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D8" w:rsidRDefault="002B2933" w:rsidP="006570D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FF0000"/>
          <w:sz w:val="28"/>
          <w:szCs w:val="28"/>
          <w:u w:val="single"/>
        </w:rPr>
      </w:pPr>
      <w:r>
        <w:rPr>
          <w:rFonts w:ascii="TT15Ct00" w:hAnsi="TT15Ct00" w:cs="TT15Ct00"/>
          <w:b/>
          <w:color w:val="FF0000"/>
          <w:sz w:val="32"/>
          <w:szCs w:val="32"/>
          <w:u w:val="single"/>
        </w:rPr>
        <w:t>2</w:t>
      </w:r>
      <w:r w:rsidR="009A4361" w:rsidRPr="00CB4E47">
        <w:rPr>
          <w:rFonts w:ascii="TT15Ct00" w:hAnsi="TT15Ct00" w:cs="TT15Ct00"/>
          <w:b/>
          <w:color w:val="FF0000"/>
          <w:sz w:val="32"/>
          <w:szCs w:val="32"/>
          <w:u w:val="single"/>
        </w:rPr>
        <w:t>/</w:t>
      </w:r>
      <w:r w:rsidR="009A4361">
        <w:rPr>
          <w:rFonts w:ascii="TT15Ct00" w:hAnsi="TT15Ct00" w:cs="TT15Ct00"/>
          <w:b/>
          <w:color w:val="FF0000"/>
          <w:sz w:val="28"/>
          <w:szCs w:val="28"/>
          <w:u w:val="single"/>
        </w:rPr>
        <w:t xml:space="preserve"> </w:t>
      </w:r>
      <w:r w:rsidR="006570D8" w:rsidRPr="00602C94">
        <w:rPr>
          <w:rFonts w:ascii="TT15Ct00" w:hAnsi="TT15Ct00" w:cs="TT15Ct00"/>
          <w:b/>
          <w:color w:val="FF0000"/>
          <w:sz w:val="28"/>
          <w:szCs w:val="28"/>
          <w:u w:val="single"/>
        </w:rPr>
        <w:t>CONCEPTOS DE ENTRENAMIENTOS</w:t>
      </w:r>
      <w:r w:rsidR="00151E1D">
        <w:rPr>
          <w:rFonts w:ascii="TT15Ct00" w:hAnsi="TT15Ct00" w:cs="TT15Ct00"/>
          <w:b/>
          <w:color w:val="FF0000"/>
          <w:sz w:val="28"/>
          <w:szCs w:val="28"/>
          <w:u w:val="single"/>
        </w:rPr>
        <w:t xml:space="preserve"> – PLAN DE FORMACION GRADUAL</w:t>
      </w:r>
    </w:p>
    <w:p w:rsidR="002B2933" w:rsidRPr="00602C94" w:rsidRDefault="002B2933" w:rsidP="006570D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FF0000"/>
          <w:sz w:val="28"/>
          <w:szCs w:val="28"/>
          <w:u w:val="single"/>
        </w:rPr>
      </w:pPr>
    </w:p>
    <w:p w:rsidR="00AE22DB" w:rsidRDefault="00AE22DB" w:rsidP="008B596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  <w:r w:rsidRPr="000D3555">
        <w:rPr>
          <w:rFonts w:ascii="TT15Et00" w:hAnsi="TT15Et00" w:cs="TT15Et00"/>
          <w:b/>
          <w:sz w:val="24"/>
          <w:szCs w:val="24"/>
        </w:rPr>
        <w:t>Formación de jugadores</w:t>
      </w:r>
      <w:r>
        <w:rPr>
          <w:rFonts w:ascii="TT15Et00" w:hAnsi="TT15Et00" w:cs="TT15Et00"/>
          <w:sz w:val="24"/>
          <w:szCs w:val="24"/>
        </w:rPr>
        <w:t xml:space="preserve">: </w:t>
      </w:r>
      <w:r w:rsidR="005F6211">
        <w:rPr>
          <w:rFonts w:ascii="TT15Et00" w:hAnsi="TT15Et00" w:cs="TT15Et00"/>
          <w:sz w:val="24"/>
          <w:szCs w:val="24"/>
        </w:rPr>
        <w:t>“</w:t>
      </w:r>
      <w:r>
        <w:rPr>
          <w:rFonts w:ascii="TT15Et00" w:hAnsi="TT15Et00" w:cs="TT15Et00"/>
          <w:sz w:val="24"/>
          <w:szCs w:val="24"/>
        </w:rPr>
        <w:t>somos como jugadores,  lo que hacemos en los entrenamientos</w:t>
      </w:r>
      <w:r w:rsidR="005F6211">
        <w:rPr>
          <w:rFonts w:ascii="TT15Et00" w:hAnsi="TT15Et00" w:cs="TT15Et00"/>
          <w:sz w:val="24"/>
          <w:szCs w:val="24"/>
        </w:rPr>
        <w:t>”</w:t>
      </w:r>
      <w:r>
        <w:rPr>
          <w:rFonts w:ascii="TT15Et00" w:hAnsi="TT15Et00" w:cs="TT15Et00"/>
          <w:sz w:val="24"/>
          <w:szCs w:val="24"/>
        </w:rPr>
        <w:t>.</w:t>
      </w:r>
    </w:p>
    <w:p w:rsidR="006D1993" w:rsidRDefault="006D1993" w:rsidP="000D355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:rsidR="000D3555" w:rsidRPr="006D1993" w:rsidRDefault="006D1993" w:rsidP="000D355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i/>
          <w:sz w:val="24"/>
          <w:szCs w:val="24"/>
          <w:u w:val="single"/>
        </w:rPr>
      </w:pPr>
      <w:r w:rsidRPr="006D1993">
        <w:rPr>
          <w:rFonts w:ascii="TT15Et00" w:hAnsi="TT15Et00" w:cs="TT15Et00"/>
          <w:i/>
          <w:sz w:val="24"/>
          <w:szCs w:val="24"/>
          <w:u w:val="single"/>
        </w:rPr>
        <w:t>Plan Nacional de Formación Gradual</w:t>
      </w:r>
    </w:p>
    <w:p w:rsidR="006D1993" w:rsidRDefault="006D1993" w:rsidP="000D355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objetivo de este apartado es lograr una armonización del proceso de formación en todo el</w:t>
      </w:r>
      <w:r w:rsidR="006D1993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territorio nacional, permitiendo a los jugadores alcanzar su máximo nivel posible.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 fundamental considerar que cualquier jugador que entra en un club tiene potencial para</w:t>
      </w:r>
      <w:r w:rsidR="006D1993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llegar al más alto nivel y, por tanto, el derecho a tener las mejores condiciones posibles de</w:t>
      </w:r>
      <w:r w:rsidR="006D1993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formación. Para ello, la idea es generar una serie de documentos que sirvan como referencias</w:t>
      </w:r>
      <w:r w:rsidR="006D1993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y herramientas para optimizar el proceso de formación</w:t>
      </w:r>
      <w:r w:rsidR="006D1993">
        <w:rPr>
          <w:rFonts w:ascii="TT15Ct00" w:hAnsi="TT15Ct00" w:cs="TT15Ct00"/>
        </w:rPr>
        <w:t>.</w:t>
      </w:r>
    </w:p>
    <w:p w:rsidR="006D1993" w:rsidRDefault="006D199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0D3555" w:rsidRPr="005F6211" w:rsidRDefault="005F6211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u w:val="single"/>
        </w:rPr>
      </w:pPr>
      <w:r>
        <w:rPr>
          <w:rFonts w:ascii="TT15Ct00" w:hAnsi="TT15Ct00" w:cs="TT15Ct00"/>
        </w:rPr>
        <w:t>E</w:t>
      </w:r>
      <w:r w:rsidR="000D3555">
        <w:rPr>
          <w:rFonts w:ascii="TT15Ct00" w:hAnsi="TT15Ct00" w:cs="TT15Ct00"/>
        </w:rPr>
        <w:t>l Plan Nacional de Formación Gradual</w:t>
      </w:r>
      <w:r w:rsidR="006D1993">
        <w:rPr>
          <w:rFonts w:ascii="TT15Ct00" w:hAnsi="TT15Ct00" w:cs="TT15Ct00"/>
        </w:rPr>
        <w:t xml:space="preserve"> </w:t>
      </w:r>
      <w:r w:rsidR="000D3555">
        <w:rPr>
          <w:rFonts w:ascii="TT15Ct00" w:hAnsi="TT15Ct00" w:cs="TT15Ct00"/>
        </w:rPr>
        <w:t>pretende ser una herramienta que optimice y ayude en la formación de los jugadores en</w:t>
      </w:r>
      <w:r w:rsidR="006D1993">
        <w:rPr>
          <w:rFonts w:ascii="TT15Ct00" w:hAnsi="TT15Ct00" w:cs="TT15Ct00"/>
        </w:rPr>
        <w:t xml:space="preserve"> </w:t>
      </w:r>
      <w:r w:rsidR="000D3555">
        <w:rPr>
          <w:rFonts w:ascii="TT15Ct00" w:hAnsi="TT15Ct00" w:cs="TT15Ct00"/>
        </w:rPr>
        <w:t xml:space="preserve">cada etapa de su vida deportiva, siempre con </w:t>
      </w:r>
      <w:r w:rsidR="000D3555" w:rsidRPr="005F6211">
        <w:rPr>
          <w:rFonts w:ascii="TT15Ct00" w:hAnsi="TT15Ct00" w:cs="TT15Ct00"/>
          <w:u w:val="single"/>
        </w:rPr>
        <w:t>la perspectiva de que el jugador debe</w:t>
      </w:r>
      <w:r w:rsidR="006D1993" w:rsidRPr="005F6211">
        <w:rPr>
          <w:rFonts w:ascii="TT15Ct00" w:hAnsi="TT15Ct00" w:cs="TT15Ct00"/>
          <w:u w:val="single"/>
        </w:rPr>
        <w:t xml:space="preserve"> </w:t>
      </w:r>
      <w:r w:rsidR="000D3555" w:rsidRPr="005F6211">
        <w:rPr>
          <w:rFonts w:ascii="TT15Ct00" w:hAnsi="TT15Ct00" w:cs="TT15Ct00"/>
          <w:u w:val="single"/>
        </w:rPr>
        <w:t>construirse a largo plazo y sin pretender quemar etapas demasiado rápido.</w:t>
      </w:r>
    </w:p>
    <w:p w:rsidR="00581803" w:rsidRDefault="0058180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En cuanto a sus contenidos, este Plan de Formación Gradual no pretende imponer un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estilo</w:t>
      </w:r>
      <w:proofErr w:type="gramEnd"/>
      <w:r>
        <w:rPr>
          <w:rFonts w:ascii="TT15Ct00" w:hAnsi="TT15Ct00" w:cs="TT15Ct00"/>
        </w:rPr>
        <w:t xml:space="preserve"> de juego. Los contenidos, conceptos y habilidades están cimentados en las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habilidades</w:t>
      </w:r>
      <w:proofErr w:type="gramEnd"/>
      <w:r>
        <w:rPr>
          <w:rFonts w:ascii="TT15Ct00" w:hAnsi="TT15Ct00" w:cs="TT15Ct00"/>
        </w:rPr>
        <w:t xml:space="preserve"> motrices, cognitivas y emocionales que cualquier niño debe adquirir a esa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edad</w:t>
      </w:r>
      <w:proofErr w:type="gramEnd"/>
      <w:r>
        <w:rPr>
          <w:rFonts w:ascii="TT15Ct00" w:hAnsi="TT15Ct00" w:cs="TT15Ct00"/>
        </w:rPr>
        <w:t xml:space="preserve"> y en los </w:t>
      </w:r>
      <w:r>
        <w:rPr>
          <w:rFonts w:ascii="TT15Dt00" w:hAnsi="TT15Dt00" w:cs="TT15Dt00"/>
        </w:rPr>
        <w:t xml:space="preserve">Principios de Acción y de Juego </w:t>
      </w:r>
      <w:r>
        <w:rPr>
          <w:rFonts w:ascii="TT15Ct00" w:hAnsi="TT15Ct00" w:cs="TT15Ct00"/>
        </w:rPr>
        <w:t>que definen el Rugby. En resumen, hay que</w:t>
      </w:r>
      <w:r w:rsidR="00581803">
        <w:rPr>
          <w:rFonts w:ascii="TT15Ct00" w:hAnsi="TT15Ct00" w:cs="TT15Ct00"/>
        </w:rPr>
        <w:t xml:space="preserve"> diferenciar bien entre estos dos</w:t>
      </w:r>
      <w:r>
        <w:rPr>
          <w:rFonts w:ascii="TT15Ct00" w:hAnsi="TT15Ct00" w:cs="TT15Ct00"/>
        </w:rPr>
        <w:t xml:space="preserve"> conceptos:</w:t>
      </w:r>
    </w:p>
    <w:p w:rsidR="00581803" w:rsidRDefault="0058180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- </w:t>
      </w:r>
      <w:r w:rsidRPr="00581803">
        <w:rPr>
          <w:rFonts w:ascii="TT15Ct00" w:hAnsi="TT15Ct00" w:cs="TT15Ct00"/>
          <w:b/>
          <w:u w:val="single"/>
        </w:rPr>
        <w:t>Edad</w:t>
      </w:r>
      <w:r>
        <w:rPr>
          <w:rFonts w:ascii="TT15Ct00" w:hAnsi="TT15Ct00" w:cs="TT15Ct00"/>
        </w:rPr>
        <w:t>: en el rugby nacional, las categorías de juego están definidas por la edad de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sus</w:t>
      </w:r>
      <w:proofErr w:type="gramEnd"/>
      <w:r>
        <w:rPr>
          <w:rFonts w:ascii="TT15Ct00" w:hAnsi="TT15Ct00" w:cs="TT15Ct00"/>
        </w:rPr>
        <w:t xml:space="preserve"> participantes, abarcando jugadores de dos años en dos años.</w:t>
      </w:r>
    </w:p>
    <w:p w:rsidR="00B359F4" w:rsidRDefault="00B359F4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u w:val="single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bookmarkStart w:id="0" w:name="_GoBack"/>
      <w:bookmarkEnd w:id="0"/>
      <w:r w:rsidRPr="00581803">
        <w:rPr>
          <w:rFonts w:ascii="TT15Ct00" w:hAnsi="TT15Ct00" w:cs="TT15Ct00"/>
          <w:b/>
          <w:u w:val="single"/>
        </w:rPr>
        <w:t>- Etapa</w:t>
      </w:r>
      <w:r>
        <w:rPr>
          <w:rFonts w:ascii="TT15Ct00" w:hAnsi="TT15Ct00" w:cs="TT15Ct00"/>
        </w:rPr>
        <w:t>: según la edad del jugador, éste está asignado a una etapa de formación con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características</w:t>
      </w:r>
      <w:proofErr w:type="gramEnd"/>
      <w:r>
        <w:rPr>
          <w:rFonts w:ascii="TT15Ct00" w:hAnsi="TT15Ct00" w:cs="TT15Ct00"/>
        </w:rPr>
        <w:t xml:space="preserve"> y prioridades generalmente comunes.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.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Cada etapa de formación está definida por:</w:t>
      </w:r>
      <w:r w:rsidR="00581803">
        <w:rPr>
          <w:rFonts w:ascii="TT15Ct00" w:hAnsi="TT15Ct00" w:cs="TT15Ct00"/>
        </w:rPr>
        <w:t xml:space="preserve"> </w:t>
      </w:r>
    </w:p>
    <w:p w:rsidR="00581803" w:rsidRDefault="0058180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- </w:t>
      </w:r>
      <w:r w:rsidRPr="00F85954">
        <w:rPr>
          <w:rFonts w:ascii="TT15Ct00" w:hAnsi="TT15Ct00" w:cs="TT15Ct00"/>
          <w:b/>
          <w:u w:val="single"/>
        </w:rPr>
        <w:t>Comportamientos observables</w:t>
      </w:r>
      <w:r>
        <w:rPr>
          <w:rFonts w:ascii="TT15Ct00" w:hAnsi="TT15Ct00" w:cs="TT15Ct00"/>
        </w:rPr>
        <w:t>: son aquellos comportamientos o actitudes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estándar</w:t>
      </w:r>
      <w:proofErr w:type="gramEnd"/>
      <w:r>
        <w:rPr>
          <w:rFonts w:ascii="TT15Ct00" w:hAnsi="TT15Ct00" w:cs="TT15Ct00"/>
        </w:rPr>
        <w:t xml:space="preserve"> que caracterizan a los jugadores que se encuentran en una determinada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etapa</w:t>
      </w:r>
      <w:proofErr w:type="gramEnd"/>
      <w:r>
        <w:rPr>
          <w:rFonts w:ascii="TT15Ct00" w:hAnsi="TT15Ct00" w:cs="TT15Ct00"/>
        </w:rPr>
        <w:t>, con independencia de su edad cronológica o biológica. Junto a las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capacidades</w:t>
      </w:r>
      <w:proofErr w:type="gramEnd"/>
      <w:r>
        <w:rPr>
          <w:rFonts w:ascii="TT15Ct00" w:hAnsi="TT15Ct00" w:cs="TT15Ct00"/>
        </w:rPr>
        <w:t xml:space="preserve"> físicas, definen el "estado de disponibilidad" del jugador.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- </w:t>
      </w:r>
      <w:r w:rsidRPr="00F85954">
        <w:rPr>
          <w:rFonts w:ascii="TT15Ct00" w:hAnsi="TT15Ct00" w:cs="TT15Ct00"/>
          <w:b/>
          <w:u w:val="single"/>
        </w:rPr>
        <w:t>Comportamientos deseados</w:t>
      </w:r>
      <w:r>
        <w:rPr>
          <w:rFonts w:ascii="TT15Ct00" w:hAnsi="TT15Ct00" w:cs="TT15Ct00"/>
        </w:rPr>
        <w:t>: son aquellas actitudes o comportamientos que</w:t>
      </w:r>
      <w:r w:rsidR="004136FD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el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jugador</w:t>
      </w:r>
      <w:proofErr w:type="gramEnd"/>
      <w:r>
        <w:rPr>
          <w:rFonts w:ascii="TT15Ct00" w:hAnsi="TT15Ct00" w:cs="TT15Ct00"/>
        </w:rPr>
        <w:t xml:space="preserve"> debe alcanzar para superar la etapa en la que se encuentra. Están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vinculados</w:t>
      </w:r>
      <w:proofErr w:type="gramEnd"/>
      <w:r>
        <w:rPr>
          <w:rFonts w:ascii="TT15Ct00" w:hAnsi="TT15Ct00" w:cs="TT15Ct00"/>
        </w:rPr>
        <w:t xml:space="preserve"> con la edad biológica del jugador, es decir, dependiendo de ésta será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más</w:t>
      </w:r>
      <w:proofErr w:type="gramEnd"/>
      <w:r>
        <w:rPr>
          <w:rFonts w:ascii="TT15Ct00" w:hAnsi="TT15Ct00" w:cs="TT15Ct00"/>
        </w:rPr>
        <w:t xml:space="preserve"> fácil o más difícil adquirirlos y superar dicha etapa.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- </w:t>
      </w:r>
      <w:r w:rsidRPr="00F85954">
        <w:rPr>
          <w:rFonts w:ascii="TT15Ct00" w:hAnsi="TT15Ct00" w:cs="TT15Ct00"/>
          <w:b/>
          <w:u w:val="single"/>
        </w:rPr>
        <w:t>Contenidos de entrenamiento</w:t>
      </w:r>
      <w:r>
        <w:rPr>
          <w:rFonts w:ascii="TT15Ct00" w:hAnsi="TT15Ct00" w:cs="TT15Ct00"/>
        </w:rPr>
        <w:t>: son aquellas habilidades, capacidades y conceptos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que</w:t>
      </w:r>
      <w:proofErr w:type="gramEnd"/>
      <w:r>
        <w:rPr>
          <w:rFonts w:ascii="TT15Ct00" w:hAnsi="TT15Ct00" w:cs="TT15Ct00"/>
        </w:rPr>
        <w:t xml:space="preserve"> los jugadores deben aprender para conseguir los comportamientos deseables</w:t>
      </w:r>
    </w:p>
    <w:p w:rsid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y</w:t>
      </w:r>
      <w:proofErr w:type="gramEnd"/>
      <w:r>
        <w:rPr>
          <w:rFonts w:ascii="TT15Ct00" w:hAnsi="TT15Ct00" w:cs="TT15Ct00"/>
        </w:rPr>
        <w:t xml:space="preserve"> superar la etapa actual de formación.</w:t>
      </w:r>
    </w:p>
    <w:p w:rsidR="00F85954" w:rsidRDefault="00F85954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F85954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</w:rPr>
      </w:pPr>
    </w:p>
    <w:p w:rsidR="00F85954" w:rsidRDefault="00F85954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</w:rPr>
      </w:pPr>
    </w:p>
    <w:p w:rsidR="00F85954" w:rsidRDefault="00F85954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</w:rPr>
      </w:pPr>
    </w:p>
    <w:p w:rsidR="002B2933" w:rsidRDefault="002B293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</w:rPr>
      </w:pPr>
    </w:p>
    <w:p w:rsidR="002B2933" w:rsidRDefault="002B2933" w:rsidP="000D355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</w:rPr>
      </w:pPr>
    </w:p>
    <w:p w:rsidR="00151E1D" w:rsidRDefault="00151E1D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i/>
          <w:color w:val="FF0000"/>
          <w:sz w:val="28"/>
          <w:szCs w:val="28"/>
          <w:u w:val="single"/>
        </w:rPr>
      </w:pPr>
    </w:p>
    <w:p w:rsidR="00151E1D" w:rsidRDefault="00151E1D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i/>
          <w:color w:val="FF0000"/>
          <w:sz w:val="28"/>
          <w:szCs w:val="28"/>
          <w:u w:val="single"/>
        </w:rPr>
      </w:pPr>
    </w:p>
    <w:p w:rsidR="000D3555" w:rsidRPr="00602C94" w:rsidRDefault="00CB4E47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i/>
          <w:sz w:val="24"/>
          <w:szCs w:val="24"/>
          <w:u w:val="single"/>
        </w:rPr>
      </w:pPr>
      <w:r w:rsidRPr="00CB4E47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lastRenderedPageBreak/>
        <w:t>2</w:t>
      </w:r>
      <w:r w:rsidR="000D3555" w:rsidRPr="00CB4E47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-</w:t>
      </w:r>
      <w:r w:rsidRPr="00CB4E47">
        <w:rPr>
          <w:rFonts w:ascii="TT15Ct00" w:hAnsi="TT15Ct00" w:cs="TT15Ct00"/>
          <w:b/>
          <w:i/>
          <w:color w:val="FF0000"/>
          <w:sz w:val="28"/>
          <w:szCs w:val="28"/>
          <w:u w:val="single"/>
        </w:rPr>
        <w:t>1</w:t>
      </w:r>
      <w:r w:rsidRPr="00CB4E47">
        <w:rPr>
          <w:rFonts w:ascii="TT15Ct00" w:hAnsi="TT15Ct00" w:cs="TT15Ct00"/>
          <w:b/>
          <w:i/>
          <w:color w:val="FF0000"/>
          <w:sz w:val="24"/>
          <w:szCs w:val="24"/>
          <w:u w:val="single"/>
        </w:rPr>
        <w:t xml:space="preserve"> </w:t>
      </w:r>
      <w:r w:rsidR="000D3555" w:rsidRPr="00CB4E47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 </w:t>
      </w:r>
      <w:r w:rsidR="000D3555" w:rsidRP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FUNDAMENTOS: </w:t>
      </w:r>
      <w:r w:rsid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  </w:t>
      </w:r>
      <w:r w:rsidR="000D3555" w:rsidRPr="00602C94">
        <w:rPr>
          <w:rFonts w:ascii="TT15Ct00" w:hAnsi="TT15Ct00" w:cs="TT15Ct00"/>
          <w:b/>
          <w:i/>
          <w:color w:val="FF0000"/>
          <w:sz w:val="24"/>
          <w:szCs w:val="24"/>
          <w:u w:val="single"/>
        </w:rPr>
        <w:t>Sub – 6 y Sub – 8</w:t>
      </w:r>
    </w:p>
    <w:p w:rsidR="005B74FE" w:rsidRPr="005B74FE" w:rsidRDefault="005B74F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i/>
          <w:sz w:val="24"/>
          <w:szCs w:val="24"/>
          <w:u w:val="single"/>
        </w:rPr>
      </w:pPr>
    </w:p>
    <w:p w:rsidR="005B74FE" w:rsidRDefault="005B74F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b/>
          <w:i/>
          <w:sz w:val="24"/>
          <w:szCs w:val="24"/>
        </w:rPr>
      </w:pP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Lo más importante en esta edad es que el niño aprenda </w:t>
      </w:r>
      <w:r w:rsidRPr="00F85954">
        <w:rPr>
          <w:rFonts w:ascii="TT15Ct00" w:hAnsi="TT15Ct00" w:cs="TT15Ct00"/>
          <w:u w:val="single"/>
        </w:rPr>
        <w:t xml:space="preserve">a querer el </w:t>
      </w:r>
      <w:r w:rsidRPr="00AC09C6">
        <w:rPr>
          <w:rFonts w:ascii="TT15Ct00" w:hAnsi="TT15Ct00" w:cs="TT15Ct00"/>
          <w:u w:val="single"/>
        </w:rPr>
        <w:t>deporte y</w:t>
      </w:r>
    </w:p>
    <w:p w:rsidR="00F8659E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proofErr w:type="gramStart"/>
      <w:r w:rsidRPr="00AC09C6">
        <w:rPr>
          <w:rFonts w:ascii="TT15Ct00" w:hAnsi="TT15Ct00" w:cs="TT15Ct00"/>
          <w:u w:val="single"/>
        </w:rPr>
        <w:t>desarrolle</w:t>
      </w:r>
      <w:proofErr w:type="gramEnd"/>
      <w:r w:rsidRPr="00AC09C6">
        <w:rPr>
          <w:rFonts w:ascii="TT15Ct00" w:hAnsi="TT15Ct00" w:cs="TT15Ct00"/>
          <w:u w:val="single"/>
        </w:rPr>
        <w:t xml:space="preserve"> un amplio repertorio de habilidades motrices</w:t>
      </w:r>
      <w:r>
        <w:rPr>
          <w:rFonts w:ascii="TT15Ct00" w:hAnsi="TT15Ct00" w:cs="TT15Ct00"/>
        </w:rPr>
        <w:t>.</w:t>
      </w: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 En esta etapa es fundamental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desarrollar una "cultura del movimiento" en el jugador, a través del rugby. Es decir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para estos jugadores, el rugby no es el fin, si no el medio con el que lograr estos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objetivos.</w:t>
      </w: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>Velocidad, agilidad, equilibrio, coordinación, habilidades de "carrera" (evasión), saltar,</w:t>
      </w: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lanzar</w:t>
      </w:r>
      <w:proofErr w:type="gramEnd"/>
      <w:r>
        <w:rPr>
          <w:rFonts w:ascii="TT15Ct00" w:hAnsi="TT15Ct00" w:cs="TT15Ct00"/>
        </w:rPr>
        <w:t>, atrapar, etc. son habilidades básicas para ser un jugador de rugby completo, y</w:t>
      </w: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es</w:t>
      </w:r>
      <w:proofErr w:type="gramEnd"/>
      <w:r>
        <w:rPr>
          <w:rFonts w:ascii="TT15Ct00" w:hAnsi="TT15Ct00" w:cs="TT15Ct00"/>
        </w:rPr>
        <w:t xml:space="preserve"> necesario desarrollarlas a esta edad, pues los niños se encuentran ante una</w:t>
      </w: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>"ventana de aprendizaje" que facilita su adquisición.</w:t>
      </w: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Todas esas habilidades deben ser </w:t>
      </w:r>
      <w:r w:rsidRPr="00F85954">
        <w:rPr>
          <w:rFonts w:ascii="TT15Ct00" w:hAnsi="TT15Ct00" w:cs="TT15Ct00"/>
          <w:u w:val="single"/>
        </w:rPr>
        <w:t>desarrolladas mediante juegos modificados</w:t>
      </w:r>
      <w:r>
        <w:rPr>
          <w:rFonts w:ascii="TT15Ct00" w:hAnsi="TT15Ct00" w:cs="TT15Ct00"/>
        </w:rPr>
        <w:t>, que</w:t>
      </w:r>
    </w:p>
    <w:p w:rsidR="000D3555" w:rsidRPr="00F85954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  <w:proofErr w:type="gramStart"/>
      <w:r>
        <w:rPr>
          <w:rFonts w:ascii="TT15Ct00" w:hAnsi="TT15Ct00" w:cs="TT15Ct00"/>
        </w:rPr>
        <w:t>involucren</w:t>
      </w:r>
      <w:proofErr w:type="gramEnd"/>
      <w:r>
        <w:rPr>
          <w:rFonts w:ascii="TT15Ct00" w:hAnsi="TT15Ct00" w:cs="TT15Ct00"/>
        </w:rPr>
        <w:t xml:space="preserve"> en la actividad </w:t>
      </w:r>
      <w:r w:rsidRPr="00F85954">
        <w:rPr>
          <w:rFonts w:ascii="TT15Ct00" w:hAnsi="TT15Ct00" w:cs="TT15Ct00"/>
          <w:u w:val="single"/>
        </w:rPr>
        <w:t>al máximo número de niños durante el máximo tiempo</w:t>
      </w:r>
    </w:p>
    <w:p w:rsidR="000D3555" w:rsidRDefault="000D3555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  <w:proofErr w:type="gramStart"/>
      <w:r w:rsidRPr="00F85954">
        <w:rPr>
          <w:rFonts w:ascii="TT15Ct00" w:hAnsi="TT15Ct00" w:cs="TT15Ct00"/>
          <w:u w:val="single"/>
        </w:rPr>
        <w:t>posible</w:t>
      </w:r>
      <w:proofErr w:type="gramEnd"/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120E5E" w:rsidRPr="00C331E7" w:rsidRDefault="00120E5E" w:rsidP="00120E5E">
      <w:pPr>
        <w:pStyle w:val="Prrafodelista"/>
        <w:widowControl w:val="0"/>
        <w:numPr>
          <w:ilvl w:val="0"/>
          <w:numId w:val="2"/>
        </w:numPr>
        <w:tabs>
          <w:tab w:val="left" w:pos="1395"/>
        </w:tabs>
        <w:spacing w:after="36" w:line="240" w:lineRule="auto"/>
        <w:contextualSpacing w:val="0"/>
        <w:jc w:val="both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6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OBSERVABLES: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120E5E" w:rsidRPr="00E925B2" w:rsidTr="00D405EE">
        <w:trPr>
          <w:trHeight w:hRule="exact" w:val="2172"/>
        </w:trPr>
        <w:tc>
          <w:tcPr>
            <w:tcW w:w="816" w:type="dxa"/>
            <w:shd w:val="clear" w:color="auto" w:fill="D6E3BC"/>
            <w:textDirection w:val="btLr"/>
          </w:tcPr>
          <w:p w:rsidR="00120E5E" w:rsidRDefault="00120E5E" w:rsidP="00D405EE">
            <w:pPr>
              <w:pStyle w:val="TableParagraph"/>
              <w:spacing w:before="102"/>
              <w:ind w:left="460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6E3BC"/>
          </w:tcPr>
          <w:p w:rsidR="00120E5E" w:rsidRPr="00534384" w:rsidRDefault="00120E5E" w:rsidP="00120E5E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65" w:lineRule="exact"/>
              <w:ind w:firstLine="0"/>
              <w:rPr>
                <w:lang w:val="es-ES"/>
              </w:rPr>
            </w:pPr>
            <w:r w:rsidRPr="00534384">
              <w:rPr>
                <w:lang w:val="es-ES"/>
              </w:rPr>
              <w:t>Acciones individuales de carreras, generalmente</w:t>
            </w:r>
            <w:r w:rsidRPr="00534384">
              <w:rPr>
                <w:spacing w:val="-27"/>
                <w:lang w:val="es-ES"/>
              </w:rPr>
              <w:t xml:space="preserve"> </w:t>
            </w:r>
            <w:r w:rsidRPr="00534384">
              <w:rPr>
                <w:lang w:val="es-ES"/>
              </w:rPr>
              <w:t>laterales</w:t>
            </w:r>
          </w:p>
          <w:p w:rsidR="00120E5E" w:rsidRDefault="00120E5E" w:rsidP="00120E5E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41"/>
              <w:ind w:left="220" w:hanging="117"/>
            </w:pPr>
            <w:proofErr w:type="spellStart"/>
            <w:r>
              <w:t>Torpeza</w:t>
            </w:r>
            <w:proofErr w:type="spellEnd"/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41" w:line="273" w:lineRule="auto"/>
              <w:ind w:right="100" w:firstLine="0"/>
              <w:rPr>
                <w:lang w:val="es-ES"/>
              </w:rPr>
            </w:pPr>
            <w:r w:rsidRPr="00534384">
              <w:rPr>
                <w:lang w:val="es-ES"/>
              </w:rPr>
              <w:t>No se avanza en continuidad. Los pases son de forma fortuita o para deshacerse de la</w:t>
            </w:r>
            <w:r w:rsidRPr="00534384">
              <w:rPr>
                <w:spacing w:val="-2"/>
                <w:lang w:val="es-ES"/>
              </w:rPr>
              <w:t xml:space="preserve"> </w:t>
            </w:r>
            <w:r w:rsidRPr="00534384">
              <w:rPr>
                <w:lang w:val="es-ES"/>
              </w:rPr>
              <w:t>pelota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3" w:line="276" w:lineRule="auto"/>
              <w:ind w:right="101" w:firstLine="0"/>
              <w:rPr>
                <w:lang w:val="es-ES"/>
              </w:rPr>
            </w:pPr>
            <w:r w:rsidRPr="00534384">
              <w:rPr>
                <w:lang w:val="es-ES"/>
              </w:rPr>
              <w:t>Los placajes son muy infrecuentes. Son más frecuentes los bloqueos de pie o enfrentamientos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67" w:lineRule="exact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La oposición se realiza, normalmente,</w:t>
            </w:r>
            <w:r w:rsidRPr="00534384">
              <w:rPr>
                <w:spacing w:val="-21"/>
                <w:lang w:val="es-ES"/>
              </w:rPr>
              <w:t xml:space="preserve"> </w:t>
            </w:r>
            <w:r w:rsidRPr="00534384">
              <w:rPr>
                <w:lang w:val="es-ES"/>
              </w:rPr>
              <w:t>retrocediendo</w:t>
            </w:r>
          </w:p>
        </w:tc>
      </w:tr>
      <w:tr w:rsidR="00120E5E" w:rsidRPr="00E925B2" w:rsidTr="00D405EE">
        <w:trPr>
          <w:trHeight w:hRule="exact" w:val="1862"/>
        </w:trPr>
        <w:tc>
          <w:tcPr>
            <w:tcW w:w="816" w:type="dxa"/>
            <w:shd w:val="clear" w:color="auto" w:fill="F2DBDB"/>
            <w:textDirection w:val="btLr"/>
          </w:tcPr>
          <w:p w:rsidR="00120E5E" w:rsidRDefault="00120E5E" w:rsidP="00D405EE">
            <w:pPr>
              <w:pStyle w:val="TableParagraph"/>
              <w:spacing w:before="102" w:line="283" w:lineRule="auto"/>
              <w:ind w:left="458" w:right="437" w:firstLine="9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 xml:space="preserve">e </w:t>
            </w:r>
            <w:proofErr w:type="spellStart"/>
            <w: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7829" w:type="dxa"/>
            <w:shd w:val="clear" w:color="auto" w:fill="F2DBDB"/>
          </w:tcPr>
          <w:p w:rsidR="00120E5E" w:rsidRPr="00534384" w:rsidRDefault="00120E5E" w:rsidP="00120E5E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65" w:lineRule="exact"/>
              <w:ind w:firstLine="0"/>
              <w:rPr>
                <w:lang w:val="es-ES"/>
              </w:rPr>
            </w:pPr>
            <w:r w:rsidRPr="00534384">
              <w:rPr>
                <w:lang w:val="es-ES"/>
              </w:rPr>
              <w:t>Problemas afectivos en el contacto con el suelo y los</w:t>
            </w:r>
            <w:r w:rsidRPr="00534384">
              <w:rPr>
                <w:spacing w:val="-21"/>
                <w:lang w:val="es-ES"/>
              </w:rPr>
              <w:t xml:space="preserve"> </w:t>
            </w:r>
            <w:r w:rsidRPr="00534384">
              <w:rPr>
                <w:lang w:val="es-ES"/>
              </w:rPr>
              <w:t>oponentes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41" w:line="276" w:lineRule="auto"/>
              <w:ind w:right="99" w:firstLine="0"/>
              <w:rPr>
                <w:lang w:val="es-ES"/>
              </w:rPr>
            </w:pPr>
            <w:r w:rsidRPr="00534384">
              <w:rPr>
                <w:lang w:val="es-ES"/>
              </w:rPr>
              <w:t>Hay muchos agrupamientos, pero son desestructurados, caóticos y que involucran  a muchos</w:t>
            </w:r>
            <w:r w:rsidRPr="00534384">
              <w:rPr>
                <w:spacing w:val="-4"/>
                <w:lang w:val="es-ES"/>
              </w:rPr>
              <w:t xml:space="preserve"> </w:t>
            </w:r>
            <w:r w:rsidRPr="00534384">
              <w:rPr>
                <w:lang w:val="es-ES"/>
              </w:rPr>
              <w:t>jugadores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67" w:lineRule="exact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Los jugadores involucrados en los agrupamientos son muy</w:t>
            </w:r>
            <w:r w:rsidRPr="00534384">
              <w:rPr>
                <w:spacing w:val="-26"/>
                <w:lang w:val="es-ES"/>
              </w:rPr>
              <w:t xml:space="preserve"> </w:t>
            </w:r>
            <w:r w:rsidRPr="00534384">
              <w:rPr>
                <w:lang w:val="es-ES"/>
              </w:rPr>
              <w:t>activos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-Los jugadores que están lejos del agrupamiento son pasivos y se quedan en la periferia como satélites, ya sea por problemas afectivos o por desconocimiento</w:t>
            </w:r>
          </w:p>
        </w:tc>
      </w:tr>
      <w:tr w:rsidR="00120E5E" w:rsidRPr="00E925B2" w:rsidTr="00D405EE">
        <w:trPr>
          <w:trHeight w:hRule="exact" w:val="1246"/>
        </w:trPr>
        <w:tc>
          <w:tcPr>
            <w:tcW w:w="816" w:type="dxa"/>
            <w:shd w:val="clear" w:color="auto" w:fill="F2F2F2"/>
            <w:textDirection w:val="btLr"/>
          </w:tcPr>
          <w:p w:rsidR="00120E5E" w:rsidRDefault="00120E5E" w:rsidP="00D405EE">
            <w:pPr>
              <w:pStyle w:val="TableParagraph"/>
              <w:spacing w:before="102" w:line="283" w:lineRule="auto"/>
              <w:ind w:left="362" w:right="153" w:hanging="195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 xml:space="preserve">n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20E5E" w:rsidRPr="00534384" w:rsidRDefault="00120E5E" w:rsidP="00120E5E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76" w:lineRule="auto"/>
              <w:ind w:right="100" w:firstLine="0"/>
              <w:rPr>
                <w:lang w:val="es-ES"/>
              </w:rPr>
            </w:pPr>
            <w:r w:rsidRPr="00534384">
              <w:rPr>
                <w:lang w:val="es-ES"/>
              </w:rPr>
              <w:t>Los lanzamientos de juego son poco inteligentes. No buscan las debilidades de los oponentes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Normalmente, causan un bloqueo del juego</w:t>
            </w:r>
            <w:r w:rsidRPr="00534384">
              <w:rPr>
                <w:spacing w:val="-23"/>
                <w:lang w:val="es-ES"/>
              </w:rPr>
              <w:t xml:space="preserve"> </w:t>
            </w:r>
            <w:r w:rsidRPr="00534384">
              <w:rPr>
                <w:lang w:val="es-ES"/>
              </w:rPr>
              <w:t>inmediato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41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Abuso de las soluciones individuales. No hay juego sin balón o “pre –</w:t>
            </w:r>
            <w:r w:rsidRPr="00534384">
              <w:rPr>
                <w:spacing w:val="-28"/>
                <w:lang w:val="es-ES"/>
              </w:rPr>
              <w:t xml:space="preserve"> </w:t>
            </w:r>
            <w:r w:rsidRPr="00534384">
              <w:rPr>
                <w:lang w:val="es-ES"/>
              </w:rPr>
              <w:t>acción”</w:t>
            </w:r>
          </w:p>
        </w:tc>
      </w:tr>
      <w:tr w:rsidR="00120E5E" w:rsidRPr="00E925B2" w:rsidTr="00D405EE">
        <w:trPr>
          <w:trHeight w:hRule="exact" w:val="2172"/>
        </w:trPr>
        <w:tc>
          <w:tcPr>
            <w:tcW w:w="816" w:type="dxa"/>
            <w:shd w:val="clear" w:color="auto" w:fill="DBE5F1"/>
            <w:textDirection w:val="btLr"/>
          </w:tcPr>
          <w:p w:rsidR="00120E5E" w:rsidRDefault="00120E5E" w:rsidP="00D405EE">
            <w:pPr>
              <w:pStyle w:val="TableParagraph"/>
              <w:spacing w:before="102"/>
              <w:ind w:left="527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BE5F1"/>
          </w:tcPr>
          <w:p w:rsidR="00120E5E" w:rsidRPr="00534384" w:rsidRDefault="00120E5E" w:rsidP="00D405EE">
            <w:pPr>
              <w:pStyle w:val="TableParagraph"/>
              <w:spacing w:line="265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Dificultad para respetar las reglas fundamentales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Ensayo: el jugador lanza la pelota en la zona de ensayo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Fuera de juego: el apoyo se realiza por delante del portador del balón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Retenido (Placaje): el jugador placado no suelta la pelota en el suelo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Desconocimiento de los derechos y obligaciones: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41"/>
              <w:rPr>
                <w:lang w:val="es-ES"/>
              </w:rPr>
            </w:pPr>
            <w:r w:rsidRPr="00534384">
              <w:rPr>
                <w:lang w:val="es-ES"/>
              </w:rPr>
              <w:t xml:space="preserve">Placajes altos, </w:t>
            </w:r>
            <w:r w:rsidRPr="00534384">
              <w:rPr>
                <w:i/>
                <w:lang w:val="es-ES"/>
              </w:rPr>
              <w:t xml:space="preserve">Hand – Off </w:t>
            </w:r>
            <w:r w:rsidRPr="00534384">
              <w:rPr>
                <w:lang w:val="es-ES"/>
              </w:rPr>
              <w:t>demasiado violentos, discusiones sobre las</w:t>
            </w:r>
            <w:r w:rsidRPr="00534384">
              <w:rPr>
                <w:spacing w:val="-27"/>
                <w:lang w:val="es-ES"/>
              </w:rPr>
              <w:t xml:space="preserve"> </w:t>
            </w:r>
            <w:r w:rsidRPr="00534384">
              <w:rPr>
                <w:lang w:val="es-ES"/>
              </w:rPr>
              <w:t>decisiones</w:t>
            </w:r>
          </w:p>
          <w:p w:rsidR="00120E5E" w:rsidRPr="00534384" w:rsidRDefault="00120E5E" w:rsidP="00120E5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38"/>
              <w:ind w:left="422" w:hanging="118"/>
              <w:rPr>
                <w:lang w:val="es-ES"/>
              </w:rPr>
            </w:pPr>
            <w:r w:rsidRPr="00534384">
              <w:rPr>
                <w:lang w:val="es-ES"/>
              </w:rPr>
              <w:t xml:space="preserve">Acciones peligrosas para </w:t>
            </w:r>
            <w:proofErr w:type="spellStart"/>
            <w:r w:rsidRPr="00534384">
              <w:rPr>
                <w:lang w:val="es-ES"/>
              </w:rPr>
              <w:t>si</w:t>
            </w:r>
            <w:proofErr w:type="spellEnd"/>
            <w:r w:rsidRPr="00534384">
              <w:rPr>
                <w:lang w:val="es-ES"/>
              </w:rPr>
              <w:t xml:space="preserve"> mismo, sus compañeros u</w:t>
            </w:r>
            <w:r w:rsidRPr="00534384">
              <w:rPr>
                <w:spacing w:val="-26"/>
                <w:lang w:val="es-ES"/>
              </w:rPr>
              <w:t xml:space="preserve"> </w:t>
            </w:r>
            <w:r w:rsidRPr="00534384">
              <w:rPr>
                <w:lang w:val="es-ES"/>
              </w:rPr>
              <w:t>oponentes</w:t>
            </w:r>
          </w:p>
        </w:tc>
      </w:tr>
    </w:tbl>
    <w:p w:rsidR="00120E5E" w:rsidRPr="008201F3" w:rsidRDefault="00120E5E" w:rsidP="00120E5E">
      <w:pPr>
        <w:spacing w:line="219" w:lineRule="exact"/>
        <w:ind w:left="1308"/>
        <w:rPr>
          <w:sz w:val="18"/>
        </w:rPr>
      </w:pPr>
    </w:p>
    <w:p w:rsidR="00120E5E" w:rsidRPr="008201F3" w:rsidRDefault="00120E5E" w:rsidP="00120E5E">
      <w:pPr>
        <w:pStyle w:val="Textoindependiente"/>
        <w:rPr>
          <w:sz w:val="18"/>
          <w:lang w:val="es-ES"/>
        </w:rPr>
      </w:pPr>
    </w:p>
    <w:p w:rsidR="00120E5E" w:rsidRPr="00C331E7" w:rsidRDefault="00120E5E" w:rsidP="00120E5E">
      <w:pPr>
        <w:pStyle w:val="Prrafodelista"/>
        <w:widowControl w:val="0"/>
        <w:numPr>
          <w:ilvl w:val="0"/>
          <w:numId w:val="7"/>
        </w:numPr>
        <w:tabs>
          <w:tab w:val="left" w:pos="1354"/>
          <w:tab w:val="left" w:pos="1355"/>
        </w:tabs>
        <w:spacing w:before="120" w:after="37" w:line="240" w:lineRule="auto"/>
        <w:ind w:hanging="355"/>
        <w:contextualSpacing w:val="0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8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DESEABLES:</w:t>
      </w:r>
    </w:p>
    <w:tbl>
      <w:tblPr>
        <w:tblStyle w:val="TableNormal"/>
        <w:tblW w:w="8644" w:type="dxa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6"/>
        <w:gridCol w:w="4142"/>
      </w:tblGrid>
      <w:tr w:rsidR="00120E5E" w:rsidTr="00120E5E">
        <w:trPr>
          <w:trHeight w:hRule="exact" w:val="319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120E5E" w:rsidRDefault="00120E5E" w:rsidP="00D405E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E" w:rsidRPr="00163E22" w:rsidRDefault="00120E5E" w:rsidP="00D405EE">
            <w:pPr>
              <w:pStyle w:val="TableParagraph"/>
              <w:spacing w:line="265" w:lineRule="exact"/>
              <w:ind w:left="85" w:right="84"/>
              <w:jc w:val="center"/>
              <w:rPr>
                <w:b/>
              </w:rPr>
            </w:pPr>
            <w:r w:rsidRPr="00163E22">
              <w:rPr>
                <w:b/>
              </w:rPr>
              <w:t>SUB – 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5E" w:rsidRPr="00163E22" w:rsidRDefault="00120E5E" w:rsidP="00D405EE">
            <w:pPr>
              <w:pStyle w:val="TableParagraph"/>
              <w:spacing w:line="265" w:lineRule="exact"/>
              <w:ind w:left="1704" w:right="1705"/>
              <w:jc w:val="center"/>
              <w:rPr>
                <w:b/>
              </w:rPr>
            </w:pPr>
            <w:r w:rsidRPr="00163E22">
              <w:rPr>
                <w:b/>
              </w:rPr>
              <w:t>SUB – 8</w:t>
            </w:r>
          </w:p>
        </w:tc>
      </w:tr>
      <w:tr w:rsidR="00120E5E" w:rsidTr="00120E5E">
        <w:trPr>
          <w:trHeight w:hRule="exact" w:val="27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extDirection w:val="btLr"/>
          </w:tcPr>
          <w:p w:rsidR="00120E5E" w:rsidRDefault="00120E5E" w:rsidP="00D405EE">
            <w:pPr>
              <w:pStyle w:val="TableParagraph"/>
              <w:ind w:left="0"/>
              <w:rPr>
                <w:sz w:val="20"/>
              </w:rPr>
            </w:pPr>
          </w:p>
          <w:p w:rsidR="00120E5E" w:rsidRDefault="00120E5E" w:rsidP="00D405EE">
            <w:pPr>
              <w:pStyle w:val="TableParagraph"/>
              <w:ind w:left="770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20E5E" w:rsidRPr="00534384" w:rsidRDefault="00120E5E" w:rsidP="00D405EE">
            <w:pPr>
              <w:pStyle w:val="TableParagraph"/>
              <w:spacing w:line="265" w:lineRule="exact"/>
              <w:ind w:left="85" w:right="829"/>
              <w:jc w:val="center"/>
              <w:rPr>
                <w:lang w:val="es-ES"/>
              </w:rPr>
            </w:pPr>
            <w:r w:rsidRPr="00534384">
              <w:rPr>
                <w:lang w:val="es-ES"/>
              </w:rPr>
              <w:t>- Llevar el balón hacia delante: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Marcar ensayos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Agarrar la pelota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Correr recto con la pelota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Recoger la pelota</w:t>
            </w:r>
          </w:p>
          <w:p w:rsidR="00120E5E" w:rsidRPr="00534384" w:rsidRDefault="00120E5E" w:rsidP="00D405EE">
            <w:pPr>
              <w:pStyle w:val="TableParagraph"/>
              <w:spacing w:before="38"/>
              <w:ind w:right="398"/>
              <w:rPr>
                <w:lang w:val="es-ES"/>
              </w:rPr>
            </w:pPr>
            <w:r w:rsidRPr="00534384">
              <w:rPr>
                <w:lang w:val="es-ES"/>
              </w:rPr>
              <w:t>- Avanzar oponiéndose: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Defender la línea de ensayo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Oponerse físicamente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Atrapar al portador del balón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120E5E" w:rsidRPr="00534384" w:rsidRDefault="00120E5E" w:rsidP="00D405EE">
            <w:pPr>
              <w:pStyle w:val="TableParagraph"/>
              <w:spacing w:line="276" w:lineRule="auto"/>
              <w:ind w:right="159"/>
              <w:rPr>
                <w:lang w:val="es-ES"/>
              </w:rPr>
            </w:pPr>
            <w:r w:rsidRPr="00534384">
              <w:rPr>
                <w:lang w:val="es-ES"/>
              </w:rPr>
              <w:t>- Avanzar individual y colectivamente con y sin el balón:</w:t>
            </w:r>
          </w:p>
          <w:p w:rsidR="00120E5E" w:rsidRPr="00534384" w:rsidRDefault="00120E5E" w:rsidP="00D405EE">
            <w:pPr>
              <w:pStyle w:val="TableParagraph"/>
              <w:spacing w:line="267" w:lineRule="exact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Orientarse en el espacio de juego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Avanzar hacia el oponente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Evitar al oponente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Detener al portador del balón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495" w:firstLine="100"/>
              <w:rPr>
                <w:lang w:val="es-ES"/>
              </w:rPr>
            </w:pPr>
            <w:r w:rsidRPr="00534384">
              <w:rPr>
                <w:lang w:val="es-ES"/>
              </w:rPr>
              <w:t>+ Oponerse y bloquear al portador del balón</w:t>
            </w:r>
          </w:p>
          <w:p w:rsidR="00120E5E" w:rsidRDefault="00120E5E" w:rsidP="00D405EE">
            <w:pPr>
              <w:pStyle w:val="TableParagraph"/>
              <w:spacing w:line="267" w:lineRule="exact"/>
              <w:ind w:left="204" w:right="159"/>
            </w:pPr>
            <w:r>
              <w:t xml:space="preserve">+ </w:t>
            </w:r>
            <w:proofErr w:type="spellStart"/>
            <w:r>
              <w:t>Reconocer</w:t>
            </w:r>
            <w:proofErr w:type="spellEnd"/>
            <w:r>
              <w:t xml:space="preserve"> a los </w:t>
            </w:r>
            <w:proofErr w:type="spellStart"/>
            <w:r>
              <w:t>apoyos</w:t>
            </w:r>
            <w:proofErr w:type="spellEnd"/>
          </w:p>
        </w:tc>
      </w:tr>
      <w:tr w:rsidR="00120E5E" w:rsidRPr="00E925B2" w:rsidTr="00120E5E">
        <w:trPr>
          <w:trHeight w:hRule="exact" w:val="18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extDirection w:val="btLr"/>
          </w:tcPr>
          <w:p w:rsidR="00120E5E" w:rsidRDefault="00120E5E" w:rsidP="00D405EE">
            <w:pPr>
              <w:pStyle w:val="TableParagraph"/>
              <w:spacing w:before="85" w:line="283" w:lineRule="auto"/>
              <w:ind w:left="457" w:right="437" w:firstLine="12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 xml:space="preserve">e </w:t>
            </w:r>
            <w:proofErr w:type="spellStart"/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20E5E" w:rsidRPr="00534384" w:rsidRDefault="00120E5E" w:rsidP="00D405EE">
            <w:pPr>
              <w:pStyle w:val="TableParagraph"/>
              <w:spacing w:before="153"/>
              <w:ind w:right="398"/>
              <w:rPr>
                <w:lang w:val="es-ES"/>
              </w:rPr>
            </w:pPr>
            <w:r w:rsidRPr="00534384">
              <w:rPr>
                <w:lang w:val="es-ES"/>
              </w:rPr>
              <w:t>- Conservar el balón o recuperarlo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Asegurar la pelota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Avanzar sobre el contacto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Luchar por ganar el balón</w:t>
            </w:r>
          </w:p>
          <w:p w:rsidR="00120E5E" w:rsidRDefault="00120E5E" w:rsidP="00D405EE">
            <w:pPr>
              <w:pStyle w:val="TableParagraph"/>
              <w:spacing w:before="38"/>
              <w:ind w:left="204" w:right="398"/>
            </w:pPr>
            <w:r>
              <w:t xml:space="preserve">+ </w:t>
            </w:r>
            <w:proofErr w:type="spellStart"/>
            <w:r>
              <w:t>Aceptar</w:t>
            </w:r>
            <w:proofErr w:type="spellEnd"/>
            <w:r>
              <w:t xml:space="preserve"> los </w:t>
            </w:r>
            <w:proofErr w:type="spellStart"/>
            <w:r>
              <w:t>contactos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20E5E" w:rsidRPr="00534384" w:rsidRDefault="00120E5E" w:rsidP="00D405EE">
            <w:pPr>
              <w:pStyle w:val="TableParagraph"/>
              <w:spacing w:line="265" w:lineRule="exact"/>
              <w:ind w:right="159"/>
              <w:rPr>
                <w:lang w:val="es-ES"/>
              </w:rPr>
            </w:pPr>
            <w:r w:rsidRPr="00534384">
              <w:rPr>
                <w:lang w:val="es-ES"/>
              </w:rPr>
              <w:t>- Proteger y liberar el balón en el suelo: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Luchar en los agrupamientos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Entrar en contacto con el adversario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Alejar la pelota del adversario</w:t>
            </w:r>
          </w:p>
          <w:p w:rsidR="00120E5E" w:rsidRPr="00534384" w:rsidRDefault="00120E5E" w:rsidP="00D405EE">
            <w:pPr>
              <w:pStyle w:val="TableParagraph"/>
              <w:spacing w:before="41"/>
              <w:ind w:right="159"/>
              <w:rPr>
                <w:lang w:val="es-ES"/>
              </w:rPr>
            </w:pPr>
            <w:r w:rsidRPr="00534384">
              <w:rPr>
                <w:lang w:val="es-ES"/>
              </w:rPr>
              <w:t>- Empujar a los adversarios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Buena actitud de la espalda y hombros</w:t>
            </w:r>
          </w:p>
        </w:tc>
      </w:tr>
      <w:tr w:rsidR="00120E5E" w:rsidRPr="00E925B2" w:rsidTr="00120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54"/>
        </w:trPr>
        <w:tc>
          <w:tcPr>
            <w:tcW w:w="816" w:type="dxa"/>
            <w:shd w:val="clear" w:color="auto" w:fill="F2F2F2"/>
            <w:textDirection w:val="btLr"/>
          </w:tcPr>
          <w:p w:rsidR="00120E5E" w:rsidRDefault="00120E5E" w:rsidP="00D405EE">
            <w:pPr>
              <w:pStyle w:val="TableParagraph"/>
              <w:spacing w:before="85" w:line="283" w:lineRule="auto"/>
              <w:ind w:left="518" w:right="305" w:hanging="195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 xml:space="preserve">n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3686" w:type="dxa"/>
            <w:shd w:val="clear" w:color="auto" w:fill="F2F2F2"/>
          </w:tcPr>
          <w:p w:rsidR="00120E5E" w:rsidRPr="00534384" w:rsidRDefault="00120E5E" w:rsidP="00D405EE">
            <w:pPr>
              <w:pStyle w:val="TableParagraph"/>
              <w:spacing w:line="264" w:lineRule="exact"/>
              <w:ind w:right="398"/>
              <w:rPr>
                <w:lang w:val="es-ES"/>
              </w:rPr>
            </w:pPr>
            <w:r w:rsidRPr="00534384">
              <w:rPr>
                <w:lang w:val="es-ES"/>
              </w:rPr>
              <w:t>- Avanzar hacia el ensayo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Buscar la línea de ensayo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398" w:firstLine="100"/>
              <w:rPr>
                <w:lang w:val="es-ES"/>
              </w:rPr>
            </w:pPr>
            <w:r w:rsidRPr="00534384">
              <w:rPr>
                <w:lang w:val="es-ES"/>
              </w:rPr>
              <w:t>+ Colocarse adecuadamente en su campo</w:t>
            </w:r>
          </w:p>
          <w:p w:rsidR="00120E5E" w:rsidRPr="00534384" w:rsidRDefault="00120E5E" w:rsidP="00D405EE">
            <w:pPr>
              <w:pStyle w:val="TableParagraph"/>
              <w:spacing w:line="267" w:lineRule="exact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 xml:space="preserve">+ Respetar </w:t>
            </w:r>
            <w:proofErr w:type="spellStart"/>
            <w:r w:rsidRPr="00534384">
              <w:rPr>
                <w:lang w:val="es-ES"/>
              </w:rPr>
              <w:t>lo</w:t>
            </w:r>
            <w:proofErr w:type="spellEnd"/>
            <w:r w:rsidRPr="00534384">
              <w:rPr>
                <w:lang w:val="es-ES"/>
              </w:rPr>
              <w:t xml:space="preserve"> límites del terreno</w:t>
            </w:r>
          </w:p>
        </w:tc>
        <w:tc>
          <w:tcPr>
            <w:tcW w:w="4142" w:type="dxa"/>
            <w:shd w:val="clear" w:color="auto" w:fill="F2F2F2"/>
          </w:tcPr>
          <w:p w:rsidR="00120E5E" w:rsidRPr="00534384" w:rsidRDefault="00120E5E" w:rsidP="00D405EE">
            <w:pPr>
              <w:pStyle w:val="TableParagraph"/>
              <w:spacing w:line="273" w:lineRule="auto"/>
              <w:ind w:right="165"/>
              <w:rPr>
                <w:lang w:val="es-ES"/>
              </w:rPr>
            </w:pPr>
            <w:r w:rsidRPr="00534384">
              <w:rPr>
                <w:lang w:val="es-ES"/>
              </w:rPr>
              <w:t>- Oponer su punto fuerte al punto débil del adversario</w:t>
            </w:r>
          </w:p>
          <w:p w:rsidR="00120E5E" w:rsidRPr="00534384" w:rsidRDefault="00120E5E" w:rsidP="00D405EE">
            <w:pPr>
              <w:pStyle w:val="TableParagraph"/>
              <w:spacing w:before="3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Avanzar sobre los espacios libres</w:t>
            </w:r>
          </w:p>
          <w:p w:rsidR="00120E5E" w:rsidRPr="00534384" w:rsidRDefault="00120E5E" w:rsidP="00D405EE">
            <w:pPr>
              <w:pStyle w:val="TableParagraph"/>
              <w:spacing w:before="41" w:line="273" w:lineRule="auto"/>
              <w:ind w:right="392" w:firstLine="100"/>
              <w:rPr>
                <w:lang w:val="es-ES"/>
              </w:rPr>
            </w:pPr>
            <w:r w:rsidRPr="00534384">
              <w:rPr>
                <w:lang w:val="es-ES"/>
              </w:rPr>
              <w:t>+ Jugar individualmente con sus puntos fuertes: desafío y evasión</w:t>
            </w:r>
          </w:p>
        </w:tc>
      </w:tr>
      <w:tr w:rsidR="00120E5E" w:rsidRPr="00E925B2" w:rsidTr="00120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72"/>
        </w:trPr>
        <w:tc>
          <w:tcPr>
            <w:tcW w:w="816" w:type="dxa"/>
            <w:shd w:val="clear" w:color="auto" w:fill="DBE5F1"/>
            <w:textDirection w:val="btLr"/>
          </w:tcPr>
          <w:p w:rsidR="00120E5E" w:rsidRPr="00534384" w:rsidRDefault="00120E5E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20E5E" w:rsidRDefault="00120E5E" w:rsidP="00D405EE">
            <w:pPr>
              <w:pStyle w:val="TableParagraph"/>
              <w:ind w:left="530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:rsidR="00120E5E" w:rsidRPr="00534384" w:rsidRDefault="00120E5E" w:rsidP="00D405EE">
            <w:pPr>
              <w:pStyle w:val="TableParagraph"/>
              <w:ind w:left="0"/>
              <w:rPr>
                <w:lang w:val="es-ES"/>
              </w:rPr>
            </w:pPr>
          </w:p>
          <w:p w:rsidR="00120E5E" w:rsidRPr="00534384" w:rsidRDefault="00120E5E" w:rsidP="00D405EE">
            <w:pPr>
              <w:pStyle w:val="TableParagraph"/>
              <w:spacing w:before="188" w:line="276" w:lineRule="auto"/>
              <w:ind w:right="171"/>
              <w:rPr>
                <w:lang w:val="es-ES"/>
              </w:rPr>
            </w:pPr>
            <w:r w:rsidRPr="00534384">
              <w:rPr>
                <w:lang w:val="es-ES"/>
              </w:rPr>
              <w:t>- Conocer la regla del fuera de juego y del ensayo</w:t>
            </w:r>
          </w:p>
          <w:p w:rsidR="00120E5E" w:rsidRPr="00534384" w:rsidRDefault="00120E5E" w:rsidP="00D405EE">
            <w:pPr>
              <w:pStyle w:val="TableParagraph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Posar el balón para ensayar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398"/>
              <w:rPr>
                <w:lang w:val="es-ES"/>
              </w:rPr>
            </w:pPr>
            <w:r w:rsidRPr="00534384">
              <w:rPr>
                <w:lang w:val="es-ES"/>
              </w:rPr>
              <w:t>+ Recolocarse para poder avanzar</w:t>
            </w:r>
          </w:p>
        </w:tc>
        <w:tc>
          <w:tcPr>
            <w:tcW w:w="4142" w:type="dxa"/>
            <w:shd w:val="clear" w:color="auto" w:fill="DBE5F1"/>
          </w:tcPr>
          <w:p w:rsidR="00120E5E" w:rsidRPr="00534384" w:rsidRDefault="00120E5E" w:rsidP="00D405EE">
            <w:pPr>
              <w:pStyle w:val="TableParagraph"/>
              <w:spacing w:line="276" w:lineRule="auto"/>
              <w:ind w:right="621"/>
              <w:jc w:val="both"/>
              <w:rPr>
                <w:lang w:val="es-ES"/>
              </w:rPr>
            </w:pPr>
            <w:r w:rsidRPr="00534384">
              <w:rPr>
                <w:lang w:val="es-ES"/>
              </w:rPr>
              <w:t>- Respetar las 4 reglas fundamentales: ensayar, derechos y deberes, fuera de juego y placaje</w:t>
            </w:r>
          </w:p>
          <w:p w:rsidR="00120E5E" w:rsidRPr="00534384" w:rsidRDefault="00120E5E" w:rsidP="00D405EE">
            <w:pPr>
              <w:pStyle w:val="TableParagraph"/>
              <w:spacing w:line="267" w:lineRule="exact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Ser útil y estar disponible para jugar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699" w:firstLine="100"/>
              <w:rPr>
                <w:lang w:val="es-ES"/>
              </w:rPr>
            </w:pPr>
            <w:r w:rsidRPr="00534384">
              <w:rPr>
                <w:lang w:val="es-ES"/>
              </w:rPr>
              <w:t>+ Mantener la seguridad a pesar del aumento de intensidad y de luchas</w:t>
            </w:r>
          </w:p>
          <w:p w:rsidR="00120E5E" w:rsidRPr="00534384" w:rsidRDefault="00120E5E" w:rsidP="00D405EE">
            <w:pPr>
              <w:pStyle w:val="TableParagraph"/>
              <w:spacing w:line="267" w:lineRule="exact"/>
              <w:ind w:left="204" w:right="159"/>
              <w:rPr>
                <w:lang w:val="es-ES"/>
              </w:rPr>
            </w:pPr>
            <w:r w:rsidRPr="00534384">
              <w:rPr>
                <w:lang w:val="es-ES"/>
              </w:rPr>
              <w:t>+ No impedir el juego fluido</w:t>
            </w:r>
          </w:p>
        </w:tc>
      </w:tr>
    </w:tbl>
    <w:p w:rsidR="00120E5E" w:rsidRPr="008201F3" w:rsidRDefault="00120E5E" w:rsidP="00120E5E">
      <w:pPr>
        <w:spacing w:line="216" w:lineRule="exact"/>
        <w:ind w:left="1301"/>
        <w:rPr>
          <w:sz w:val="18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Default="00120E5E" w:rsidP="00120E5E">
      <w:pPr>
        <w:pStyle w:val="Textoindependiente"/>
        <w:rPr>
          <w:sz w:val="18"/>
          <w:lang w:val="es-ES"/>
        </w:rPr>
      </w:pPr>
    </w:p>
    <w:p w:rsidR="00120E5E" w:rsidRPr="008201F3" w:rsidRDefault="00120E5E" w:rsidP="00120E5E">
      <w:pPr>
        <w:pStyle w:val="Textoindependiente"/>
        <w:rPr>
          <w:sz w:val="18"/>
          <w:lang w:val="es-ES"/>
        </w:rPr>
      </w:pPr>
    </w:p>
    <w:p w:rsidR="00D706D0" w:rsidRPr="005F6211" w:rsidRDefault="00D706D0" w:rsidP="00120E5E">
      <w:pPr>
        <w:pStyle w:val="Textoindependiente"/>
        <w:tabs>
          <w:tab w:val="left" w:pos="1354"/>
        </w:tabs>
        <w:spacing w:before="120" w:after="37"/>
        <w:ind w:left="999"/>
        <w:rPr>
          <w:rFonts w:ascii="Courier New"/>
          <w:lang w:val="es-ES"/>
        </w:rPr>
      </w:pPr>
    </w:p>
    <w:p w:rsidR="00120E5E" w:rsidRDefault="00120E5E" w:rsidP="00120E5E">
      <w:pPr>
        <w:pStyle w:val="Textoindependiente"/>
        <w:tabs>
          <w:tab w:val="left" w:pos="1354"/>
        </w:tabs>
        <w:spacing w:before="120" w:after="37"/>
        <w:ind w:left="999"/>
      </w:pPr>
      <w:proofErr w:type="gramStart"/>
      <w:r>
        <w:rPr>
          <w:rFonts w:ascii="Courier New"/>
        </w:rPr>
        <w:lastRenderedPageBreak/>
        <w:t>o</w:t>
      </w:r>
      <w:proofErr w:type="gramEnd"/>
      <w:r>
        <w:rPr>
          <w:rFonts w:ascii="Courier New"/>
        </w:rPr>
        <w:tab/>
      </w:r>
      <w:r w:rsidRPr="00C331E7">
        <w:rPr>
          <w:b/>
          <w:color w:val="FF0000"/>
          <w:sz w:val="28"/>
          <w:szCs w:val="28"/>
        </w:rPr>
        <w:t>CONTENIDOS DE</w:t>
      </w:r>
      <w:r w:rsidRPr="00C331E7">
        <w:rPr>
          <w:b/>
          <w:color w:val="FF0000"/>
          <w:spacing w:val="-4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ENTRENAMIENTO: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120E5E" w:rsidRPr="00E925B2" w:rsidTr="00D405EE">
        <w:trPr>
          <w:trHeight w:hRule="exact" w:val="1246"/>
        </w:trPr>
        <w:tc>
          <w:tcPr>
            <w:tcW w:w="816" w:type="dxa"/>
            <w:shd w:val="clear" w:color="auto" w:fill="F2F2F2"/>
            <w:textDirection w:val="btLr"/>
          </w:tcPr>
          <w:p w:rsidR="00120E5E" w:rsidRDefault="00120E5E" w:rsidP="00D405EE">
            <w:pPr>
              <w:pStyle w:val="TableParagraph"/>
              <w:spacing w:before="85" w:line="283" w:lineRule="auto"/>
              <w:ind w:left="297" w:right="183" w:hanging="101"/>
            </w:pP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1"/>
              </w:rPr>
              <w:t>é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w w:val="104"/>
              </w:rPr>
              <w:t xml:space="preserve">y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3"/>
              </w:rPr>
              <w:t>á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20E5E" w:rsidRPr="00534384" w:rsidRDefault="00120E5E" w:rsidP="00D405EE">
            <w:pPr>
              <w:pStyle w:val="TableParagraph"/>
              <w:spacing w:line="265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Habilidades básicas deportivas: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Lanzamientos, recoger, correr, apoyar, invadir el espacio, defender el espacio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Estar cómodo con el balón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Derribar a un oponente, respetando las reglas del placaje</w:t>
            </w:r>
          </w:p>
        </w:tc>
      </w:tr>
      <w:tr w:rsidR="00120E5E" w:rsidTr="00D405EE">
        <w:trPr>
          <w:trHeight w:hRule="exact" w:val="2172"/>
        </w:trPr>
        <w:tc>
          <w:tcPr>
            <w:tcW w:w="816" w:type="dxa"/>
            <w:textDirection w:val="btLr"/>
          </w:tcPr>
          <w:p w:rsidR="00120E5E" w:rsidRPr="00534384" w:rsidRDefault="00120E5E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20E5E" w:rsidRDefault="00120E5E" w:rsidP="00D405EE">
            <w:pPr>
              <w:pStyle w:val="TableParagraph"/>
              <w:ind w:left="213"/>
            </w:pPr>
            <w:proofErr w:type="spellStart"/>
            <w:r>
              <w:rPr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-4"/>
                <w:w w:val="101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2"/>
              </w:rPr>
              <w:t>m</w:t>
            </w:r>
            <w:r>
              <w:rPr>
                <w:spacing w:val="-1"/>
                <w:w w:val="102"/>
              </w:rPr>
              <w:t>o</w:t>
            </w:r>
            <w:r>
              <w:rPr>
                <w:spacing w:val="-3"/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</w:tcPr>
          <w:p w:rsidR="00120E5E" w:rsidRPr="00534384" w:rsidRDefault="00120E5E" w:rsidP="00D405EE">
            <w:pPr>
              <w:pStyle w:val="TableParagraph"/>
              <w:spacing w:line="266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Desarrollar una cultura del movimiento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Atrapar y lanzar o pasar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Agilidad, equilibrio y coordinación, con o sin el balón: habilidades gimnásticas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Correr, saltar, desplazarse saltando: habilidades atléticas</w:t>
            </w:r>
          </w:p>
          <w:p w:rsidR="00120E5E" w:rsidRPr="00534384" w:rsidRDefault="00120E5E" w:rsidP="00D405EE">
            <w:pPr>
              <w:pStyle w:val="TableParagraph"/>
              <w:spacing w:before="41" w:line="273" w:lineRule="auto"/>
              <w:ind w:right="121" w:firstLine="100"/>
              <w:rPr>
                <w:lang w:val="es-ES"/>
              </w:rPr>
            </w:pPr>
            <w:r w:rsidRPr="00534384">
              <w:rPr>
                <w:lang w:val="es-ES"/>
              </w:rPr>
              <w:t>+ Lanzamientos y recepciones: animar a los jugadores a participar en otros juego de pelota</w:t>
            </w:r>
          </w:p>
          <w:p w:rsidR="00120E5E" w:rsidRDefault="00120E5E" w:rsidP="00D405EE">
            <w:pPr>
              <w:pStyle w:val="TableParagraph"/>
              <w:spacing w:before="3"/>
              <w:ind w:left="204" w:right="121"/>
            </w:pPr>
            <w:r w:rsidRPr="00534384">
              <w:rPr>
                <w:lang w:val="es-ES"/>
              </w:rPr>
              <w:t xml:space="preserve">+ Conciencia espacial y esquema corporal. </w:t>
            </w:r>
            <w:proofErr w:type="spellStart"/>
            <w:r>
              <w:t>Postura</w:t>
            </w:r>
            <w:proofErr w:type="spellEnd"/>
            <w:r>
              <w:t>.</w:t>
            </w:r>
          </w:p>
        </w:tc>
      </w:tr>
      <w:tr w:rsidR="00120E5E" w:rsidRPr="00E925B2" w:rsidTr="00D405EE">
        <w:trPr>
          <w:trHeight w:hRule="exact" w:val="1553"/>
        </w:trPr>
        <w:tc>
          <w:tcPr>
            <w:tcW w:w="816" w:type="dxa"/>
            <w:shd w:val="clear" w:color="auto" w:fill="F2F2F2"/>
            <w:textDirection w:val="btLr"/>
          </w:tcPr>
          <w:p w:rsidR="00120E5E" w:rsidRDefault="00120E5E" w:rsidP="00D405EE">
            <w:pPr>
              <w:pStyle w:val="TableParagraph"/>
              <w:spacing w:before="85" w:line="283" w:lineRule="auto"/>
              <w:ind w:left="477" w:right="256" w:hanging="204"/>
            </w:pPr>
            <w:proofErr w:type="spellStart"/>
            <w:r>
              <w:rPr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  <w:r>
              <w:rPr>
                <w:w w:val="102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  <w:w w:val="107"/>
              </w:rPr>
              <w:t>í</w:t>
            </w:r>
            <w:r>
              <w:rPr>
                <w:w w:val="102"/>
              </w:rPr>
              <w:t>s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20E5E" w:rsidRPr="00534384" w:rsidRDefault="00120E5E" w:rsidP="00D405EE">
            <w:pPr>
              <w:pStyle w:val="TableParagraph"/>
              <w:spacing w:line="265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Fundamentos motrices basados en la velocidad:</w:t>
            </w:r>
          </w:p>
          <w:p w:rsidR="00120E5E" w:rsidRPr="00534384" w:rsidRDefault="00120E5E" w:rsidP="00D405EE">
            <w:pPr>
              <w:pStyle w:val="TableParagraph"/>
              <w:spacing w:before="38" w:line="276" w:lineRule="auto"/>
              <w:ind w:right="686" w:firstLine="100"/>
              <w:rPr>
                <w:lang w:val="es-ES"/>
              </w:rPr>
            </w:pPr>
            <w:r w:rsidRPr="00534384">
              <w:rPr>
                <w:lang w:val="es-ES"/>
              </w:rPr>
              <w:t>+ Desarrollar todos los tipos de velocidad: cambios de dirección, velocidad de reacción, velocidad gestual</w:t>
            </w:r>
          </w:p>
          <w:p w:rsidR="00120E5E" w:rsidRPr="00534384" w:rsidRDefault="00120E5E" w:rsidP="00D405EE">
            <w:pPr>
              <w:pStyle w:val="TableParagraph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Desarrollar la resistencia mediante juegos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Desarrollar la fuerza mediante auto cargas o cargando a los compañeros</w:t>
            </w:r>
          </w:p>
        </w:tc>
      </w:tr>
      <w:tr w:rsidR="00120E5E" w:rsidTr="00D405EE">
        <w:trPr>
          <w:trHeight w:hRule="exact" w:val="2172"/>
        </w:trPr>
        <w:tc>
          <w:tcPr>
            <w:tcW w:w="816" w:type="dxa"/>
            <w:textDirection w:val="btLr"/>
          </w:tcPr>
          <w:p w:rsidR="00120E5E" w:rsidRPr="00534384" w:rsidRDefault="00120E5E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20E5E" w:rsidRDefault="00120E5E" w:rsidP="00D405EE">
            <w:pPr>
              <w:pStyle w:val="TableParagraph"/>
              <w:ind w:left="129"/>
            </w:pPr>
            <w:proofErr w:type="spellStart"/>
            <w:r>
              <w:rPr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</w:tcPr>
          <w:p w:rsidR="00120E5E" w:rsidRPr="00534384" w:rsidRDefault="00120E5E" w:rsidP="00D405EE">
            <w:pPr>
              <w:pStyle w:val="TableParagraph"/>
              <w:spacing w:line="266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Construir la confianza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158" w:firstLine="100"/>
              <w:rPr>
                <w:lang w:val="es-ES"/>
              </w:rPr>
            </w:pPr>
            <w:r w:rsidRPr="00534384">
              <w:rPr>
                <w:lang w:val="es-ES"/>
              </w:rPr>
              <w:t>+ Confianza: desarrollar la confianza del jugador ofreciendo oportunidades de éxito en las tareas que realiza, establecer metas que los jugadores puedan alcanzar</w:t>
            </w:r>
          </w:p>
          <w:p w:rsidR="00120E5E" w:rsidRPr="00534384" w:rsidRDefault="00120E5E" w:rsidP="00D405EE">
            <w:pPr>
              <w:pStyle w:val="TableParagraph"/>
              <w:spacing w:line="276" w:lineRule="auto"/>
              <w:ind w:right="671" w:firstLine="100"/>
              <w:rPr>
                <w:lang w:val="es-ES"/>
              </w:rPr>
            </w:pPr>
            <w:r w:rsidRPr="00534384">
              <w:rPr>
                <w:lang w:val="es-ES"/>
              </w:rPr>
              <w:t>+ Integración en la tarea: intentar que haya el máximo de jugadores haciendo actividad el máximo de tiempo</w:t>
            </w:r>
          </w:p>
          <w:p w:rsidR="00120E5E" w:rsidRDefault="00120E5E" w:rsidP="00D405EE">
            <w:pPr>
              <w:pStyle w:val="TableParagraph"/>
              <w:ind w:left="204" w:right="121"/>
            </w:pPr>
            <w:r>
              <w:t xml:space="preserve">+ </w:t>
            </w:r>
            <w:proofErr w:type="spellStart"/>
            <w:r>
              <w:t>Automotivación</w:t>
            </w:r>
            <w:proofErr w:type="spellEnd"/>
          </w:p>
          <w:p w:rsidR="00120E5E" w:rsidRDefault="00120E5E" w:rsidP="00D405EE">
            <w:pPr>
              <w:pStyle w:val="TableParagraph"/>
              <w:spacing w:before="38"/>
              <w:ind w:left="204" w:right="121"/>
            </w:pPr>
            <w:r>
              <w:t xml:space="preserve">+ </w:t>
            </w:r>
            <w:proofErr w:type="spellStart"/>
            <w:r>
              <w:t>Habilidades</w:t>
            </w:r>
            <w:proofErr w:type="spellEnd"/>
            <w:r>
              <w:t xml:space="preserve"> </w:t>
            </w:r>
            <w:proofErr w:type="spellStart"/>
            <w:r>
              <w:t>mentales</w:t>
            </w:r>
            <w:proofErr w:type="spellEnd"/>
          </w:p>
        </w:tc>
      </w:tr>
      <w:tr w:rsidR="00120E5E" w:rsidRPr="00E925B2" w:rsidTr="00D405EE">
        <w:trPr>
          <w:trHeight w:hRule="exact" w:val="1864"/>
        </w:trPr>
        <w:tc>
          <w:tcPr>
            <w:tcW w:w="816" w:type="dxa"/>
            <w:shd w:val="clear" w:color="auto" w:fill="F2F2F2"/>
            <w:textDirection w:val="btLr"/>
          </w:tcPr>
          <w:p w:rsidR="00120E5E" w:rsidRDefault="00120E5E" w:rsidP="00D405EE">
            <w:pPr>
              <w:pStyle w:val="TableParagraph"/>
              <w:ind w:left="0"/>
              <w:rPr>
                <w:sz w:val="20"/>
              </w:rPr>
            </w:pPr>
          </w:p>
          <w:p w:rsidR="00120E5E" w:rsidRDefault="00120E5E" w:rsidP="00D405EE">
            <w:pPr>
              <w:pStyle w:val="TableParagraph"/>
              <w:ind w:left="320"/>
            </w:pPr>
            <w:proofErr w:type="spellStart"/>
            <w: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107"/>
              </w:rPr>
              <w:t>l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v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3"/>
              </w:rPr>
              <w:t>a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20E5E" w:rsidRPr="00534384" w:rsidRDefault="00120E5E" w:rsidP="00D405EE">
            <w:pPr>
              <w:pStyle w:val="TableParagraph"/>
              <w:spacing w:line="265" w:lineRule="exact"/>
              <w:ind w:left="85" w:right="4299"/>
              <w:jc w:val="center"/>
              <w:rPr>
                <w:lang w:val="es-ES"/>
              </w:rPr>
            </w:pPr>
            <w:r w:rsidRPr="00534384">
              <w:rPr>
                <w:lang w:val="es-ES"/>
              </w:rPr>
              <w:t>- Aprender buenos hábitos deportivos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Conceptos éticos sencillos relacionados con el deporte</w:t>
            </w:r>
          </w:p>
          <w:p w:rsidR="00120E5E" w:rsidRPr="00534384" w:rsidRDefault="00120E5E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Compañerismo y juego en equipo</w:t>
            </w:r>
          </w:p>
          <w:p w:rsidR="00120E5E" w:rsidRPr="00534384" w:rsidRDefault="00120E5E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tener siempre agua disponible y usarla durante el entrenamiento</w:t>
            </w:r>
          </w:p>
          <w:p w:rsidR="00120E5E" w:rsidRPr="00534384" w:rsidRDefault="00120E5E" w:rsidP="00D405EE">
            <w:pPr>
              <w:pStyle w:val="TableParagraph"/>
              <w:spacing w:before="41" w:line="276" w:lineRule="auto"/>
              <w:ind w:right="786" w:firstLine="100"/>
              <w:rPr>
                <w:lang w:val="es-ES"/>
              </w:rPr>
            </w:pPr>
            <w:r w:rsidRPr="00534384">
              <w:rPr>
                <w:lang w:val="es-ES"/>
              </w:rPr>
              <w:t>+ Trabajar junto con los padres para reforzar la importancia de la nutrición e hidratación</w:t>
            </w:r>
          </w:p>
        </w:tc>
      </w:tr>
    </w:tbl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Pr="001B597C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D706D0" w:rsidRDefault="00D706D0" w:rsidP="00F85954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b/>
          <w:i/>
          <w:color w:val="FF0000"/>
          <w:sz w:val="28"/>
          <w:szCs w:val="28"/>
          <w:u w:val="single"/>
        </w:rPr>
      </w:pPr>
    </w:p>
    <w:p w:rsidR="00F85954" w:rsidRDefault="00CB4E47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4"/>
          <w:szCs w:val="24"/>
          <w:u w:val="single"/>
        </w:rPr>
      </w:pPr>
      <w:r w:rsidRPr="00CB4E47">
        <w:rPr>
          <w:rFonts w:ascii="TT15Dt00" w:hAnsi="TT15Dt00" w:cs="TT15Dt00"/>
          <w:b/>
          <w:i/>
          <w:color w:val="FF0000"/>
          <w:sz w:val="28"/>
          <w:szCs w:val="28"/>
          <w:u w:val="single"/>
        </w:rPr>
        <w:lastRenderedPageBreak/>
        <w:t>2-2</w:t>
      </w:r>
      <w:r w:rsidR="004136FD" w:rsidRP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 </w:t>
      </w:r>
      <w:r w:rsidR="00F85954" w:rsidRP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APRENDER A JUGAR: </w:t>
      </w:r>
      <w:r w:rsid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  </w:t>
      </w:r>
      <w:r w:rsidR="00F85954" w:rsidRPr="00602C94">
        <w:rPr>
          <w:rFonts w:ascii="TT15Ct00" w:hAnsi="TT15Ct00" w:cs="TT15Ct00"/>
          <w:b/>
          <w:i/>
          <w:color w:val="FF0000"/>
          <w:sz w:val="24"/>
          <w:szCs w:val="24"/>
          <w:u w:val="single"/>
        </w:rPr>
        <w:t>Sub – 10 y Sub – 12</w:t>
      </w:r>
    </w:p>
    <w:p w:rsidR="005B74FE" w:rsidRPr="005B74FE" w:rsidRDefault="005B74FE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4"/>
          <w:szCs w:val="24"/>
          <w:u w:val="single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4"/>
          <w:szCs w:val="24"/>
        </w:rPr>
      </w:pPr>
    </w:p>
    <w:p w:rsidR="005B74FE" w:rsidRPr="004136FD" w:rsidRDefault="005B74FE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4"/>
          <w:szCs w:val="24"/>
        </w:rPr>
      </w:pPr>
    </w:p>
    <w:p w:rsidR="00F85954" w:rsidRP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El objetivo principal en esta etapa es </w:t>
      </w:r>
      <w:r w:rsidRPr="00F85954">
        <w:rPr>
          <w:rFonts w:ascii="TT15Ct00" w:hAnsi="TT15Ct00" w:cs="TT15Ct00"/>
          <w:u w:val="single"/>
        </w:rPr>
        <w:t>aprender las habilidades básicas del juego</w:t>
      </w:r>
      <w:r>
        <w:rPr>
          <w:rFonts w:ascii="TT15Ct00" w:hAnsi="TT15Ct00" w:cs="TT15Ct00"/>
        </w:rPr>
        <w:t xml:space="preserve">. </w:t>
      </w: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Esta etapa se caracteriza por el "hambre de aprender" habilidades nuevas que tienen los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jugadores. Este aprendizaje de habilidades se puede realizar mediante juegos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modificados</w:t>
      </w:r>
      <w:proofErr w:type="gramEnd"/>
      <w:r>
        <w:rPr>
          <w:rFonts w:ascii="TT15Ct00" w:hAnsi="TT15Ct00" w:cs="TT15Ct00"/>
        </w:rPr>
        <w:t>, que deben hacer hincapié en las habilidades relacionadas con el contacto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y</w:t>
      </w:r>
      <w:proofErr w:type="gramEnd"/>
      <w:r>
        <w:rPr>
          <w:rFonts w:ascii="TT15Ct00" w:hAnsi="TT15Ct00" w:cs="TT15Ct00"/>
        </w:rPr>
        <w:t xml:space="preserve"> el manejo del balón.</w:t>
      </w: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En cuanto a las cualidades físicas, destacan por importancia la velocidad y la agilidad,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debido</w:t>
      </w:r>
      <w:proofErr w:type="gramEnd"/>
      <w:r>
        <w:rPr>
          <w:rFonts w:ascii="TT15Ct00" w:hAnsi="TT15Ct00" w:cs="TT15Ct00"/>
        </w:rPr>
        <w:t xml:space="preserve"> a que en estas edades se produce un importante desarrollo del sistema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nervioso</w:t>
      </w:r>
      <w:proofErr w:type="gramEnd"/>
      <w:r>
        <w:rPr>
          <w:rFonts w:ascii="TT15Ct00" w:hAnsi="TT15Ct00" w:cs="TT15Ct00"/>
        </w:rPr>
        <w:t xml:space="preserve"> y de las fibras Tipo II (fibras rápidas).</w:t>
      </w:r>
    </w:p>
    <w:p w:rsidR="00B40C25" w:rsidRDefault="00B40C25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Por último, hay que reforzar mucho los hábitos relacionados con el deporte, ya que en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esta</w:t>
      </w:r>
      <w:proofErr w:type="gramEnd"/>
      <w:r>
        <w:rPr>
          <w:rFonts w:ascii="TT15Ct00" w:hAnsi="TT15Ct00" w:cs="TT15Ct00"/>
        </w:rPr>
        <w:t xml:space="preserve"> etapa se establecen las bases para adquirir un compromiso fuerte con el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entrenamiento</w:t>
      </w:r>
      <w:proofErr w:type="gramEnd"/>
      <w:r>
        <w:rPr>
          <w:rFonts w:ascii="TT15Ct00" w:hAnsi="TT15Ct00" w:cs="TT15Ct00"/>
        </w:rPr>
        <w:t xml:space="preserve"> en las etapas posteriores. Es importante que los educadores animen a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los</w:t>
      </w:r>
      <w:proofErr w:type="gramEnd"/>
      <w:r>
        <w:rPr>
          <w:rFonts w:ascii="TT15Ct00" w:hAnsi="TT15Ct00" w:cs="TT15Ct00"/>
        </w:rPr>
        <w:t xml:space="preserve"> jugadores a realizar "deberes" o entrenamientos fuera del rugby (p. ej. otros</w:t>
      </w:r>
    </w:p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deportes</w:t>
      </w:r>
      <w:proofErr w:type="gramEnd"/>
      <w:r>
        <w:rPr>
          <w:rFonts w:ascii="TT15Ct00" w:hAnsi="TT15Ct00" w:cs="TT15Ct00"/>
        </w:rPr>
        <w:t>, tocatas con sus amigos, etc.)</w:t>
      </w:r>
    </w:p>
    <w:p w:rsidR="00A5609A" w:rsidRDefault="00A5609A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5609A" w:rsidRDefault="00A5609A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5609A" w:rsidRDefault="00A5609A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F8659E" w:rsidRDefault="00F8659E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151E1D" w:rsidRPr="00C331E7" w:rsidRDefault="00151E1D" w:rsidP="00151E1D">
      <w:pPr>
        <w:pStyle w:val="Prrafodelista"/>
        <w:widowControl w:val="0"/>
        <w:numPr>
          <w:ilvl w:val="0"/>
          <w:numId w:val="2"/>
        </w:numPr>
        <w:tabs>
          <w:tab w:val="left" w:pos="1395"/>
        </w:tabs>
        <w:spacing w:after="36" w:line="240" w:lineRule="auto"/>
        <w:contextualSpacing w:val="0"/>
        <w:jc w:val="both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6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OBSERVABLES: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03"/>
      </w:tblGrid>
      <w:tr w:rsidR="00151E1D" w:rsidRPr="00E925B2" w:rsidTr="00D405EE">
        <w:trPr>
          <w:trHeight w:hRule="exact" w:val="1864"/>
        </w:trPr>
        <w:tc>
          <w:tcPr>
            <w:tcW w:w="850" w:type="dxa"/>
            <w:shd w:val="clear" w:color="auto" w:fill="D6E3BC"/>
            <w:textDirection w:val="btLr"/>
          </w:tcPr>
          <w:p w:rsidR="00151E1D" w:rsidRDefault="00151E1D" w:rsidP="00D405EE">
            <w:pPr>
              <w:pStyle w:val="TableParagraph"/>
              <w:spacing w:before="102"/>
              <w:ind w:left="307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903" w:type="dxa"/>
            <w:shd w:val="clear" w:color="auto" w:fill="D6E3BC"/>
          </w:tcPr>
          <w:p w:rsidR="00151E1D" w:rsidRPr="00534384" w:rsidRDefault="00151E1D" w:rsidP="00151E1D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73" w:lineRule="auto"/>
              <w:ind w:right="361" w:firstLine="0"/>
              <w:rPr>
                <w:lang w:val="es-ES"/>
              </w:rPr>
            </w:pPr>
            <w:r w:rsidRPr="00534384">
              <w:rPr>
                <w:lang w:val="es-ES"/>
              </w:rPr>
              <w:t>Los jugadores avanzan y pasan sobre el contacto, pero no siempre eligen al apoyo más</w:t>
            </w:r>
            <w:r w:rsidRPr="00534384">
              <w:rPr>
                <w:spacing w:val="-4"/>
                <w:lang w:val="es-ES"/>
              </w:rPr>
              <w:t xml:space="preserve"> </w:t>
            </w:r>
            <w:r w:rsidRPr="00534384">
              <w:rPr>
                <w:lang w:val="es-ES"/>
              </w:rPr>
              <w:t>adecuado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3" w:line="276" w:lineRule="auto"/>
              <w:ind w:right="407" w:firstLine="0"/>
              <w:rPr>
                <w:lang w:val="es-ES"/>
              </w:rPr>
            </w:pPr>
            <w:r w:rsidRPr="00534384">
              <w:rPr>
                <w:lang w:val="es-ES"/>
              </w:rPr>
              <w:t>El juego al pie se utiliza a veces, pero casi siempre el balón acaba en un oponente libre de</w:t>
            </w:r>
            <w:r w:rsidRPr="00534384">
              <w:rPr>
                <w:spacing w:val="-3"/>
                <w:lang w:val="es-ES"/>
              </w:rPr>
              <w:t xml:space="preserve"> </w:t>
            </w:r>
            <w:r w:rsidRPr="00534384">
              <w:rPr>
                <w:lang w:val="es-ES"/>
              </w:rPr>
              <w:t>presión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67" w:lineRule="exact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Se empiezan a realizar placajes eficaces, pero son raros</w:t>
            </w:r>
            <w:r w:rsidRPr="00534384">
              <w:rPr>
                <w:spacing w:val="-26"/>
                <w:lang w:val="es-ES"/>
              </w:rPr>
              <w:t xml:space="preserve"> </w:t>
            </w:r>
            <w:r w:rsidRPr="00534384">
              <w:rPr>
                <w:lang w:val="es-ES"/>
              </w:rPr>
              <w:t>aún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41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Los defensores son capaces de recuperar la</w:t>
            </w:r>
            <w:r w:rsidRPr="00534384">
              <w:rPr>
                <w:spacing w:val="-16"/>
                <w:lang w:val="es-ES"/>
              </w:rPr>
              <w:t xml:space="preserve"> </w:t>
            </w:r>
            <w:r w:rsidRPr="00534384">
              <w:rPr>
                <w:lang w:val="es-ES"/>
              </w:rPr>
              <w:t>pelota</w:t>
            </w:r>
          </w:p>
        </w:tc>
      </w:tr>
      <w:tr w:rsidR="00151E1D" w:rsidRPr="00E925B2" w:rsidTr="00D405EE">
        <w:trPr>
          <w:trHeight w:hRule="exact" w:val="1862"/>
        </w:trPr>
        <w:tc>
          <w:tcPr>
            <w:tcW w:w="850" w:type="dxa"/>
            <w:shd w:val="clear" w:color="auto" w:fill="F2DBDB"/>
            <w:textDirection w:val="btLr"/>
          </w:tcPr>
          <w:p w:rsidR="00151E1D" w:rsidRDefault="00151E1D" w:rsidP="00D405EE">
            <w:pPr>
              <w:pStyle w:val="TableParagraph"/>
              <w:spacing w:before="102" w:line="283" w:lineRule="auto"/>
              <w:ind w:left="455" w:right="438" w:firstLine="12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 xml:space="preserve">e </w:t>
            </w:r>
            <w:proofErr w:type="spellStart"/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7903" w:type="dxa"/>
            <w:shd w:val="clear" w:color="auto" w:fill="F2DBDB"/>
          </w:tcPr>
          <w:p w:rsidR="00151E1D" w:rsidRPr="00534384" w:rsidRDefault="00151E1D" w:rsidP="00151E1D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73" w:lineRule="auto"/>
              <w:ind w:right="242" w:firstLine="0"/>
              <w:rPr>
                <w:lang w:val="es-ES"/>
              </w:rPr>
            </w:pPr>
            <w:r w:rsidRPr="00534384">
              <w:rPr>
                <w:lang w:val="es-ES"/>
              </w:rPr>
              <w:t>Los agrupamientos son más claros. Se conserva la posesión de la pelota, pero no se libera el balón en el momento y de la forma</w:t>
            </w:r>
            <w:r w:rsidRPr="00534384">
              <w:rPr>
                <w:spacing w:val="-20"/>
                <w:lang w:val="es-ES"/>
              </w:rPr>
              <w:t xml:space="preserve"> </w:t>
            </w:r>
            <w:r w:rsidRPr="00534384">
              <w:rPr>
                <w:lang w:val="es-ES"/>
              </w:rPr>
              <w:t>adecuada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3" w:line="276" w:lineRule="auto"/>
              <w:ind w:right="205" w:firstLine="0"/>
              <w:rPr>
                <w:lang w:val="es-ES"/>
              </w:rPr>
            </w:pPr>
            <w:r w:rsidRPr="00534384">
              <w:rPr>
                <w:lang w:val="es-ES"/>
              </w:rPr>
              <w:t>Aumenta la eficacia del empuje, gracias a una mejor actitud corporal. Los jugadores empiezan a acoplarse con la cabeza y los</w:t>
            </w:r>
            <w:r w:rsidRPr="00534384">
              <w:rPr>
                <w:spacing w:val="-16"/>
                <w:lang w:val="es-ES"/>
              </w:rPr>
              <w:t xml:space="preserve"> </w:t>
            </w:r>
            <w:r w:rsidRPr="00534384">
              <w:rPr>
                <w:lang w:val="es-ES"/>
              </w:rPr>
              <w:t>hombros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76" w:lineRule="auto"/>
              <w:ind w:right="675" w:firstLine="0"/>
              <w:rPr>
                <w:lang w:val="es-ES"/>
              </w:rPr>
            </w:pPr>
            <w:r w:rsidRPr="00534384">
              <w:rPr>
                <w:lang w:val="es-ES"/>
              </w:rPr>
              <w:t>Las habilidades en el contacto aún no están bien definidas. Los jugadores caen rápidamente al suelo y no alejan el balón del</w:t>
            </w:r>
            <w:r w:rsidRPr="00534384">
              <w:rPr>
                <w:spacing w:val="-22"/>
                <w:lang w:val="es-ES"/>
              </w:rPr>
              <w:t xml:space="preserve"> </w:t>
            </w:r>
            <w:r w:rsidRPr="00534384">
              <w:rPr>
                <w:lang w:val="es-ES"/>
              </w:rPr>
              <w:t>oponente</w:t>
            </w:r>
          </w:p>
        </w:tc>
      </w:tr>
      <w:tr w:rsidR="00151E1D" w:rsidRPr="00E925B2" w:rsidTr="00D405EE">
        <w:trPr>
          <w:trHeight w:hRule="exact" w:val="1104"/>
        </w:trPr>
        <w:tc>
          <w:tcPr>
            <w:tcW w:w="850" w:type="dxa"/>
            <w:shd w:val="clear" w:color="auto" w:fill="F2F2F2"/>
            <w:textDirection w:val="btLr"/>
          </w:tcPr>
          <w:p w:rsidR="00151E1D" w:rsidRDefault="00151E1D" w:rsidP="00D405EE">
            <w:pPr>
              <w:pStyle w:val="TableParagraph"/>
              <w:spacing w:before="102" w:line="283" w:lineRule="auto"/>
              <w:ind w:left="153" w:right="135" w:firstLine="84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ta</w:t>
            </w:r>
            <w:proofErr w:type="spellEnd"/>
            <w:r>
              <w:rPr>
                <w:w w:val="103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n</w:t>
            </w:r>
            <w:r>
              <w:t xml:space="preserve">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903" w:type="dxa"/>
            <w:shd w:val="clear" w:color="auto" w:fill="F2F2F2"/>
          </w:tcPr>
          <w:p w:rsidR="00151E1D" w:rsidRPr="00534384" w:rsidRDefault="00151E1D" w:rsidP="00151E1D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81"/>
              <w:ind w:firstLine="0"/>
              <w:rPr>
                <w:lang w:val="es-ES"/>
              </w:rPr>
            </w:pPr>
            <w:r w:rsidRPr="00534384">
              <w:rPr>
                <w:lang w:val="es-ES"/>
              </w:rPr>
              <w:t>Comienzan a verse lanzamientos de juego que provocan movimientos de</w:t>
            </w:r>
            <w:r w:rsidRPr="00534384">
              <w:rPr>
                <w:spacing w:val="-27"/>
                <w:lang w:val="es-ES"/>
              </w:rPr>
              <w:t xml:space="preserve"> </w:t>
            </w:r>
            <w:r w:rsidRPr="00534384">
              <w:rPr>
                <w:lang w:val="es-ES"/>
              </w:rPr>
              <w:t>avance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41" w:line="273" w:lineRule="auto"/>
              <w:ind w:right="798" w:firstLine="0"/>
              <w:rPr>
                <w:lang w:val="es-ES"/>
              </w:rPr>
            </w:pPr>
            <w:r w:rsidRPr="00534384">
              <w:rPr>
                <w:lang w:val="es-ES"/>
              </w:rPr>
              <w:t>Algunos jugadores empiezan a colocarse en función de sus fortalezas y de las debilidades del</w:t>
            </w:r>
            <w:r w:rsidRPr="00534384">
              <w:rPr>
                <w:spacing w:val="-7"/>
                <w:lang w:val="es-ES"/>
              </w:rPr>
              <w:t xml:space="preserve"> </w:t>
            </w:r>
            <w:r w:rsidRPr="00534384">
              <w:rPr>
                <w:lang w:val="es-ES"/>
              </w:rPr>
              <w:t>rival</w:t>
            </w:r>
          </w:p>
        </w:tc>
      </w:tr>
      <w:tr w:rsidR="00151E1D" w:rsidRPr="00E925B2" w:rsidTr="00D405EE">
        <w:trPr>
          <w:trHeight w:hRule="exact" w:val="1433"/>
        </w:trPr>
        <w:tc>
          <w:tcPr>
            <w:tcW w:w="850" w:type="dxa"/>
            <w:shd w:val="clear" w:color="auto" w:fill="DBE5F1"/>
            <w:textDirection w:val="btLr"/>
          </w:tcPr>
          <w:p w:rsidR="00151E1D" w:rsidRDefault="00151E1D" w:rsidP="00D405EE">
            <w:pPr>
              <w:pStyle w:val="TableParagraph"/>
              <w:spacing w:before="102"/>
              <w:ind w:left="158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903" w:type="dxa"/>
            <w:shd w:val="clear" w:color="auto" w:fill="DBE5F1"/>
          </w:tcPr>
          <w:p w:rsidR="00151E1D" w:rsidRPr="00534384" w:rsidRDefault="00151E1D" w:rsidP="00151E1D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90"/>
              <w:ind w:firstLine="0"/>
              <w:rPr>
                <w:lang w:val="es-ES"/>
              </w:rPr>
            </w:pPr>
            <w:r w:rsidRPr="00534384">
              <w:rPr>
                <w:lang w:val="es-ES"/>
              </w:rPr>
              <w:t>Se empiezan a integrar las reglas</w:t>
            </w:r>
            <w:r w:rsidRPr="00534384">
              <w:rPr>
                <w:spacing w:val="-20"/>
                <w:lang w:val="es-ES"/>
              </w:rPr>
              <w:t xml:space="preserve"> </w:t>
            </w:r>
            <w:r w:rsidRPr="00534384">
              <w:rPr>
                <w:lang w:val="es-ES"/>
              </w:rPr>
              <w:t>fundamentales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41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Existe un respeto de las reglas que definen los</w:t>
            </w:r>
            <w:r w:rsidRPr="00534384">
              <w:rPr>
                <w:spacing w:val="-21"/>
                <w:lang w:val="es-ES"/>
              </w:rPr>
              <w:t xml:space="preserve"> </w:t>
            </w:r>
            <w:r w:rsidRPr="00534384">
              <w:rPr>
                <w:lang w:val="es-ES"/>
              </w:rPr>
              <w:t>agrupamientos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41" w:line="273" w:lineRule="auto"/>
              <w:ind w:right="116" w:firstLine="0"/>
              <w:rPr>
                <w:lang w:val="es-ES"/>
              </w:rPr>
            </w:pPr>
            <w:r w:rsidRPr="00534384">
              <w:rPr>
                <w:lang w:val="es-ES"/>
              </w:rPr>
              <w:t>Algunos jugadores aún se sitúan en fuera de juego, sobre todo en los agrupamientos y en el juego al</w:t>
            </w:r>
            <w:r w:rsidRPr="00534384">
              <w:rPr>
                <w:spacing w:val="-4"/>
                <w:lang w:val="es-ES"/>
              </w:rPr>
              <w:t xml:space="preserve"> </w:t>
            </w:r>
            <w:r w:rsidRPr="00534384">
              <w:rPr>
                <w:lang w:val="es-ES"/>
              </w:rPr>
              <w:t>pie</w:t>
            </w:r>
          </w:p>
        </w:tc>
      </w:tr>
    </w:tbl>
    <w:p w:rsidR="00151E1D" w:rsidRDefault="00151E1D" w:rsidP="00151E1D">
      <w:pPr>
        <w:widowControl w:val="0"/>
        <w:tabs>
          <w:tab w:val="left" w:pos="1354"/>
          <w:tab w:val="left" w:pos="1355"/>
        </w:tabs>
        <w:spacing w:before="93" w:after="37" w:line="240" w:lineRule="auto"/>
        <w:rPr>
          <w:b/>
          <w:color w:val="FF0000"/>
          <w:sz w:val="28"/>
          <w:szCs w:val="28"/>
        </w:rPr>
      </w:pPr>
    </w:p>
    <w:p w:rsidR="00151E1D" w:rsidRPr="00C331E7" w:rsidRDefault="00151E1D" w:rsidP="00151E1D">
      <w:pPr>
        <w:pStyle w:val="Prrafodelista"/>
        <w:widowControl w:val="0"/>
        <w:numPr>
          <w:ilvl w:val="0"/>
          <w:numId w:val="2"/>
        </w:numPr>
        <w:tabs>
          <w:tab w:val="left" w:pos="1354"/>
          <w:tab w:val="left" w:pos="1355"/>
        </w:tabs>
        <w:spacing w:before="93" w:after="37" w:line="240" w:lineRule="auto"/>
        <w:ind w:left="1354"/>
        <w:contextualSpacing w:val="0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7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DESEADOS: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151E1D" w:rsidRPr="00E925B2" w:rsidTr="00D405EE">
        <w:trPr>
          <w:trHeight w:hRule="exact" w:val="2790"/>
        </w:trPr>
        <w:tc>
          <w:tcPr>
            <w:tcW w:w="816" w:type="dxa"/>
            <w:shd w:val="clear" w:color="auto" w:fill="D6E3BC"/>
            <w:textDirection w:val="btLr"/>
          </w:tcPr>
          <w:p w:rsidR="00151E1D" w:rsidRDefault="00151E1D" w:rsidP="00D405EE">
            <w:pPr>
              <w:pStyle w:val="TableParagraph"/>
              <w:ind w:left="0"/>
              <w:rPr>
                <w:sz w:val="20"/>
              </w:rPr>
            </w:pPr>
          </w:p>
          <w:p w:rsidR="00151E1D" w:rsidRDefault="00151E1D" w:rsidP="00D405EE">
            <w:pPr>
              <w:pStyle w:val="TableParagraph"/>
              <w:ind w:left="771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6E3BC"/>
          </w:tcPr>
          <w:p w:rsidR="00151E1D" w:rsidRPr="00534384" w:rsidRDefault="00151E1D" w:rsidP="00151E1D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65" w:lineRule="exact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Asegurar la continuidad del juego evitando los</w:t>
            </w:r>
            <w:r w:rsidRPr="00534384">
              <w:rPr>
                <w:spacing w:val="-21"/>
                <w:lang w:val="es-ES"/>
              </w:rPr>
              <w:t xml:space="preserve"> </w:t>
            </w:r>
            <w:r w:rsidRPr="00534384">
              <w:rPr>
                <w:lang w:val="es-ES"/>
              </w:rPr>
              <w:t>bloqueos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Colocarse en el eje del portador del balón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Pasar la pelota al apoyo adecuado</w:t>
            </w:r>
          </w:p>
          <w:p w:rsidR="00151E1D" w:rsidRPr="00534384" w:rsidRDefault="00151E1D" w:rsidP="00151E1D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38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Tomar consciencia de la existencia de los</w:t>
            </w:r>
            <w:r w:rsidRPr="00534384">
              <w:rPr>
                <w:spacing w:val="-14"/>
                <w:lang w:val="es-ES"/>
              </w:rPr>
              <w:t xml:space="preserve"> </w:t>
            </w:r>
            <w:r w:rsidRPr="00534384">
              <w:rPr>
                <w:lang w:val="es-ES"/>
              </w:rPr>
              <w:t>apoyos</w:t>
            </w:r>
          </w:p>
          <w:p w:rsidR="00151E1D" w:rsidRDefault="00151E1D" w:rsidP="00D405EE">
            <w:pPr>
              <w:pStyle w:val="TableParagraph"/>
              <w:spacing w:before="41"/>
              <w:ind w:left="204" w:right="121"/>
            </w:pPr>
            <w:r>
              <w:t xml:space="preserve">+ </w:t>
            </w:r>
            <w:proofErr w:type="spellStart"/>
            <w:r>
              <w:t>Ocupar</w:t>
            </w:r>
            <w:proofErr w:type="spellEnd"/>
            <w:r>
              <w:t xml:space="preserve"> los </w:t>
            </w:r>
            <w:proofErr w:type="spellStart"/>
            <w:r>
              <w:t>espacios</w:t>
            </w:r>
            <w:proofErr w:type="spellEnd"/>
            <w:r>
              <w:t xml:space="preserve"> </w:t>
            </w:r>
            <w:proofErr w:type="spellStart"/>
            <w:r>
              <w:t>laterales</w:t>
            </w:r>
            <w:proofErr w:type="spellEnd"/>
          </w:p>
          <w:p w:rsidR="00151E1D" w:rsidRDefault="00151E1D" w:rsidP="00151E1D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41"/>
              <w:ind w:hanging="117"/>
            </w:pPr>
            <w:proofErr w:type="spellStart"/>
            <w:r>
              <w:t>Detener</w:t>
            </w:r>
            <w:proofErr w:type="spellEnd"/>
            <w:r>
              <w:t xml:space="preserve"> al </w:t>
            </w:r>
            <w:proofErr w:type="spellStart"/>
            <w:r>
              <w:t>portador</w:t>
            </w:r>
            <w:proofErr w:type="spellEnd"/>
            <w:r>
              <w:t xml:space="preserve"> del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balón</w:t>
            </w:r>
            <w:proofErr w:type="spellEnd"/>
          </w:p>
          <w:p w:rsidR="00151E1D" w:rsidRDefault="00151E1D" w:rsidP="00D405EE">
            <w:pPr>
              <w:pStyle w:val="TableParagraph"/>
              <w:spacing w:before="38"/>
              <w:ind w:left="204" w:right="121"/>
            </w:pPr>
            <w:r>
              <w:t xml:space="preserve">+ </w:t>
            </w:r>
            <w:proofErr w:type="spellStart"/>
            <w:r>
              <w:t>Placar</w:t>
            </w:r>
            <w:proofErr w:type="spellEnd"/>
            <w:r>
              <w:t xml:space="preserve"> al </w:t>
            </w:r>
            <w:proofErr w:type="spellStart"/>
            <w:r>
              <w:t>portador</w:t>
            </w:r>
            <w:proofErr w:type="spellEnd"/>
            <w:r>
              <w:t xml:space="preserve"> del </w:t>
            </w:r>
            <w:proofErr w:type="spellStart"/>
            <w:r>
              <w:t>balón</w:t>
            </w:r>
            <w:proofErr w:type="spellEnd"/>
          </w:p>
          <w:p w:rsidR="00151E1D" w:rsidRDefault="00151E1D" w:rsidP="00D405EE">
            <w:pPr>
              <w:pStyle w:val="TableParagraph"/>
              <w:spacing w:before="41"/>
              <w:ind w:left="204" w:right="121"/>
            </w:pPr>
            <w:r>
              <w:t xml:space="preserve">+ Defender con el </w:t>
            </w:r>
            <w:proofErr w:type="spellStart"/>
            <w:r>
              <w:t>compañero</w:t>
            </w:r>
            <w:proofErr w:type="spellEnd"/>
            <w:r>
              <w:t xml:space="preserve"> </w:t>
            </w:r>
            <w:proofErr w:type="spellStart"/>
            <w:r>
              <w:t>cercano</w:t>
            </w:r>
            <w:proofErr w:type="spellEnd"/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Ocupar los espacios laterales y formar una línea</w:t>
            </w:r>
          </w:p>
        </w:tc>
      </w:tr>
      <w:tr w:rsidR="00151E1D" w:rsidRPr="00E925B2" w:rsidTr="00D405EE">
        <w:trPr>
          <w:trHeight w:hRule="exact" w:val="1864"/>
        </w:trPr>
        <w:tc>
          <w:tcPr>
            <w:tcW w:w="816" w:type="dxa"/>
            <w:shd w:val="clear" w:color="auto" w:fill="F2DBDB"/>
            <w:textDirection w:val="btLr"/>
          </w:tcPr>
          <w:p w:rsidR="00151E1D" w:rsidRDefault="00151E1D" w:rsidP="00D405EE">
            <w:pPr>
              <w:pStyle w:val="TableParagraph"/>
              <w:spacing w:before="85" w:line="283" w:lineRule="auto"/>
              <w:ind w:left="455" w:right="439" w:firstLine="12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 xml:space="preserve">e </w:t>
            </w:r>
            <w:proofErr w:type="spellStart"/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7829" w:type="dxa"/>
            <w:shd w:val="clear" w:color="auto" w:fill="F2DBDB"/>
          </w:tcPr>
          <w:p w:rsidR="00151E1D" w:rsidRDefault="00151E1D" w:rsidP="00151E1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67" w:lineRule="exact"/>
              <w:ind w:hanging="117"/>
            </w:pPr>
            <w:proofErr w:type="spellStart"/>
            <w:r>
              <w:t>Intervenir</w:t>
            </w:r>
            <w:proofErr w:type="spellEnd"/>
            <w:r>
              <w:t xml:space="preserve"> en los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agrupamientos</w:t>
            </w:r>
            <w:proofErr w:type="spellEnd"/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Diferenciar los entre los siguientes roles: arrancar, proteger, empujar y recoger</w:t>
            </w:r>
          </w:p>
          <w:p w:rsidR="00151E1D" w:rsidRPr="00534384" w:rsidRDefault="00151E1D" w:rsidP="00D405EE">
            <w:pPr>
              <w:pStyle w:val="TableParagraph"/>
              <w:spacing w:before="41" w:line="276" w:lineRule="auto"/>
              <w:ind w:right="121" w:firstLine="100"/>
              <w:rPr>
                <w:lang w:val="es-ES"/>
              </w:rPr>
            </w:pPr>
            <w:r w:rsidRPr="00534384">
              <w:rPr>
                <w:lang w:val="es-ES"/>
              </w:rPr>
              <w:t xml:space="preserve">+ Posición de combate: espalda recta, hombros por encima de las caderas y piernas </w:t>
            </w:r>
            <w:proofErr w:type="spellStart"/>
            <w:r w:rsidRPr="00534384">
              <w:rPr>
                <w:lang w:val="es-ES"/>
              </w:rPr>
              <w:t>semi</w:t>
            </w:r>
            <w:proofErr w:type="spellEnd"/>
            <w:r w:rsidRPr="00534384">
              <w:rPr>
                <w:lang w:val="es-ES"/>
              </w:rPr>
              <w:t xml:space="preserve"> flexionadas</w:t>
            </w:r>
          </w:p>
          <w:p w:rsidR="00151E1D" w:rsidRDefault="00151E1D" w:rsidP="00151E1D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267" w:lineRule="exact"/>
              <w:ind w:left="271"/>
            </w:pPr>
            <w:proofErr w:type="spellStart"/>
            <w:r>
              <w:t>Hacer</w:t>
            </w:r>
            <w:proofErr w:type="spellEnd"/>
            <w:r>
              <w:t xml:space="preserve"> el </w:t>
            </w:r>
            <w:proofErr w:type="spellStart"/>
            <w:r>
              <w:t>balón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disponible</w:t>
            </w:r>
            <w:proofErr w:type="spellEnd"/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Alejar el balón de los oponentes y utilizarlo</w:t>
            </w:r>
          </w:p>
        </w:tc>
      </w:tr>
      <w:tr w:rsidR="00151E1D" w:rsidRPr="00E925B2" w:rsidTr="00D405EE">
        <w:trPr>
          <w:trHeight w:hRule="exact" w:val="1246"/>
        </w:trPr>
        <w:tc>
          <w:tcPr>
            <w:tcW w:w="816" w:type="dxa"/>
            <w:shd w:val="clear" w:color="auto" w:fill="F2F2F2"/>
            <w:textDirection w:val="btLr"/>
          </w:tcPr>
          <w:p w:rsidR="00151E1D" w:rsidRDefault="00151E1D" w:rsidP="00D405EE">
            <w:pPr>
              <w:pStyle w:val="TableParagraph"/>
              <w:spacing w:before="85" w:line="283" w:lineRule="auto"/>
              <w:ind w:left="362" w:right="153" w:hanging="195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 xml:space="preserve">n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51E1D" w:rsidRPr="00534384" w:rsidRDefault="00151E1D" w:rsidP="00D405EE">
            <w:pPr>
              <w:pStyle w:val="TableParagraph"/>
              <w:spacing w:line="265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Colocarse para atravesar la línea de ventaja lo más rápido posible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Hacer avanzar a la primera oleada de ataque</w:t>
            </w:r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Reaccionar rápidamente según las diferentes situaciones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Organizar los apoyos en torno al portador del balón</w:t>
            </w:r>
          </w:p>
        </w:tc>
      </w:tr>
      <w:tr w:rsidR="00151E1D" w:rsidRPr="00E925B2" w:rsidTr="00D405EE">
        <w:trPr>
          <w:trHeight w:hRule="exact" w:val="1862"/>
        </w:trPr>
        <w:tc>
          <w:tcPr>
            <w:tcW w:w="816" w:type="dxa"/>
            <w:shd w:val="clear" w:color="auto" w:fill="DBE5F1"/>
            <w:textDirection w:val="btLr"/>
          </w:tcPr>
          <w:p w:rsidR="00151E1D" w:rsidRPr="00534384" w:rsidRDefault="00151E1D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51E1D" w:rsidRDefault="00151E1D" w:rsidP="00D405EE">
            <w:pPr>
              <w:pStyle w:val="TableParagraph"/>
              <w:ind w:left="374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BE5F1"/>
          </w:tcPr>
          <w:p w:rsidR="00151E1D" w:rsidRPr="00534384" w:rsidRDefault="00151E1D" w:rsidP="00D405EE">
            <w:pPr>
              <w:pStyle w:val="TableParagraph"/>
              <w:spacing w:line="265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Integrar las reglas fundamentales</w:t>
            </w:r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Evitar placajes altos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Cometer pocos golpes de castigo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Evitar hacerse y hacer daño</w:t>
            </w:r>
          </w:p>
          <w:p w:rsidR="00151E1D" w:rsidRPr="00534384" w:rsidRDefault="00151E1D" w:rsidP="00D405EE">
            <w:pPr>
              <w:pStyle w:val="TableParagraph"/>
              <w:spacing w:before="38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Respetar el fuera de juego en los agrupamientos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Recolocarse rápidamente para estar en juego</w:t>
            </w:r>
          </w:p>
        </w:tc>
      </w:tr>
    </w:tbl>
    <w:p w:rsid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A5609A" w:rsidRPr="00151E1D" w:rsidRDefault="00A5609A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151E1D" w:rsidRDefault="00151E1D" w:rsidP="00151E1D">
      <w:pPr>
        <w:widowControl w:val="0"/>
        <w:tabs>
          <w:tab w:val="left" w:pos="1354"/>
          <w:tab w:val="left" w:pos="1355"/>
        </w:tabs>
        <w:spacing w:before="120" w:after="37" w:line="240" w:lineRule="auto"/>
        <w:ind w:left="851"/>
        <w:rPr>
          <w:b/>
          <w:color w:val="FF0000"/>
          <w:sz w:val="28"/>
          <w:szCs w:val="28"/>
        </w:rPr>
      </w:pPr>
    </w:p>
    <w:p w:rsidR="00151E1D" w:rsidRPr="00C331E7" w:rsidRDefault="00151E1D" w:rsidP="00151E1D">
      <w:pPr>
        <w:pStyle w:val="Prrafodelista"/>
        <w:widowControl w:val="0"/>
        <w:numPr>
          <w:ilvl w:val="0"/>
          <w:numId w:val="2"/>
        </w:numPr>
        <w:tabs>
          <w:tab w:val="left" w:pos="1354"/>
          <w:tab w:val="left" w:pos="1355"/>
        </w:tabs>
        <w:spacing w:before="120" w:after="37" w:line="240" w:lineRule="auto"/>
        <w:ind w:left="1354"/>
        <w:contextualSpacing w:val="0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CONTENIDOS DE</w:t>
      </w:r>
      <w:r w:rsidRPr="00C331E7">
        <w:rPr>
          <w:b/>
          <w:color w:val="FF0000"/>
          <w:spacing w:val="-4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ENTRENAMIENTO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151E1D" w:rsidRPr="00E925B2" w:rsidTr="00D405EE">
        <w:trPr>
          <w:trHeight w:hRule="exact" w:val="2172"/>
        </w:trPr>
        <w:tc>
          <w:tcPr>
            <w:tcW w:w="816" w:type="dxa"/>
            <w:shd w:val="clear" w:color="auto" w:fill="F2F2F2"/>
            <w:textDirection w:val="btLr"/>
          </w:tcPr>
          <w:p w:rsidR="00151E1D" w:rsidRDefault="00151E1D" w:rsidP="00D405EE">
            <w:pPr>
              <w:pStyle w:val="TableParagraph"/>
              <w:ind w:left="0"/>
              <w:rPr>
                <w:sz w:val="20"/>
              </w:rPr>
            </w:pPr>
          </w:p>
          <w:p w:rsidR="00151E1D" w:rsidRDefault="00151E1D" w:rsidP="00D405EE">
            <w:pPr>
              <w:pStyle w:val="TableParagraph"/>
              <w:ind w:left="316"/>
            </w:pP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1"/>
              </w:rPr>
              <w:t>é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w w:val="104"/>
              </w:rP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3"/>
              </w:rPr>
              <w:t>á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51E1D" w:rsidRDefault="00151E1D" w:rsidP="00D405EE">
            <w:pPr>
              <w:pStyle w:val="TableParagraph"/>
              <w:spacing w:line="265" w:lineRule="exact"/>
              <w:ind w:right="121"/>
            </w:pPr>
            <w:r>
              <w:t xml:space="preserve">- </w:t>
            </w:r>
            <w:proofErr w:type="spellStart"/>
            <w:r>
              <w:t>Aprender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el </w:t>
            </w:r>
            <w:proofErr w:type="spellStart"/>
            <w:r>
              <w:t>juego</w:t>
            </w:r>
            <w:proofErr w:type="spellEnd"/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Habilidades básicas del rugby: recibir, pasar, habilidades de evasión y de apoyo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Aumentar la confianza en las habilidades de manejo de balón</w:t>
            </w:r>
          </w:p>
          <w:p w:rsidR="00151E1D" w:rsidRPr="00534384" w:rsidRDefault="00151E1D" w:rsidP="00D405EE">
            <w:pPr>
              <w:pStyle w:val="TableParagraph"/>
              <w:spacing w:before="41" w:line="276" w:lineRule="auto"/>
              <w:ind w:right="512" w:firstLine="100"/>
              <w:rPr>
                <w:lang w:val="es-ES"/>
              </w:rPr>
            </w:pPr>
            <w:r w:rsidRPr="00534384">
              <w:rPr>
                <w:lang w:val="es-ES"/>
              </w:rPr>
              <w:t>+ Desarrollar habilidades tácticas: sentido de juego, cómo crear y aprovechar el espacio (toma de decisiones, 2 c 1, 3 c 2)</w:t>
            </w:r>
          </w:p>
          <w:p w:rsidR="00151E1D" w:rsidRPr="00534384" w:rsidRDefault="00151E1D" w:rsidP="00D405EE">
            <w:pPr>
              <w:pStyle w:val="TableParagraph"/>
              <w:spacing w:line="276" w:lineRule="auto"/>
              <w:ind w:right="751" w:firstLine="100"/>
              <w:rPr>
                <w:lang w:val="es-ES"/>
              </w:rPr>
            </w:pPr>
            <w:r w:rsidRPr="00534384">
              <w:rPr>
                <w:lang w:val="es-ES"/>
              </w:rPr>
              <w:t>+ Desarrollar las habilidades en el contacto: pases durante y tras el contacto, placaje, lucha por el balón (</w:t>
            </w:r>
            <w:proofErr w:type="spellStart"/>
            <w:r w:rsidRPr="00534384">
              <w:rPr>
                <w:lang w:val="es-ES"/>
              </w:rPr>
              <w:t>ruck</w:t>
            </w:r>
            <w:proofErr w:type="spellEnd"/>
            <w:r w:rsidRPr="00534384">
              <w:rPr>
                <w:lang w:val="es-ES"/>
              </w:rPr>
              <w:t xml:space="preserve"> y </w:t>
            </w:r>
            <w:proofErr w:type="spellStart"/>
            <w:r w:rsidRPr="00534384">
              <w:rPr>
                <w:lang w:val="es-ES"/>
              </w:rPr>
              <w:t>maul</w:t>
            </w:r>
            <w:proofErr w:type="spellEnd"/>
            <w:r w:rsidRPr="00534384">
              <w:rPr>
                <w:lang w:val="es-ES"/>
              </w:rPr>
              <w:t>)</w:t>
            </w:r>
          </w:p>
        </w:tc>
      </w:tr>
      <w:tr w:rsidR="00151E1D" w:rsidRPr="00E925B2" w:rsidTr="00D405EE">
        <w:trPr>
          <w:trHeight w:hRule="exact" w:val="1862"/>
        </w:trPr>
        <w:tc>
          <w:tcPr>
            <w:tcW w:w="816" w:type="dxa"/>
            <w:textDirection w:val="btLr"/>
          </w:tcPr>
          <w:p w:rsidR="00151E1D" w:rsidRDefault="00151E1D" w:rsidP="00D405EE">
            <w:pPr>
              <w:pStyle w:val="TableParagraph"/>
              <w:spacing w:before="85" w:line="283" w:lineRule="auto"/>
              <w:ind w:left="527" w:right="467" w:hanging="46"/>
            </w:pPr>
            <w:proofErr w:type="spellStart"/>
            <w:r>
              <w:rPr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-4"/>
                <w:w w:val="101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  <w:r>
              <w:rPr>
                <w:w w:val="102"/>
              </w:rPr>
              <w:t xml:space="preserve"> </w:t>
            </w:r>
            <w:proofErr w:type="spellStart"/>
            <w:r>
              <w:rPr>
                <w:w w:val="102"/>
              </w:rPr>
              <w:t>m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</w:tcPr>
          <w:p w:rsidR="00151E1D" w:rsidRPr="00534384" w:rsidRDefault="00151E1D" w:rsidP="00D405EE">
            <w:pPr>
              <w:pStyle w:val="TableParagraph"/>
              <w:spacing w:line="266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Aprender a moverse eficazmente con y sin el balón</w:t>
            </w:r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Agilidad, equilibrio y coordinación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Correr, saltar y avanzar saltando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Lanzar y recoger</w:t>
            </w:r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Consciencia espacial y esquema corporal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Control postural (posición de combate)</w:t>
            </w:r>
          </w:p>
        </w:tc>
      </w:tr>
      <w:tr w:rsidR="00151E1D" w:rsidTr="00D405EE">
        <w:trPr>
          <w:trHeight w:hRule="exact" w:val="2790"/>
        </w:trPr>
        <w:tc>
          <w:tcPr>
            <w:tcW w:w="816" w:type="dxa"/>
            <w:shd w:val="clear" w:color="auto" w:fill="F2F2F2"/>
            <w:textDirection w:val="btLr"/>
          </w:tcPr>
          <w:p w:rsidR="00151E1D" w:rsidRPr="00534384" w:rsidRDefault="00151E1D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51E1D" w:rsidRDefault="00151E1D" w:rsidP="00D405EE">
            <w:pPr>
              <w:pStyle w:val="TableParagraph"/>
              <w:ind w:left="576"/>
            </w:pPr>
            <w:proofErr w:type="spellStart"/>
            <w:r>
              <w:rPr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-2"/>
                <w:w w:val="107"/>
              </w:rPr>
              <w:t>í</w:t>
            </w:r>
            <w:r>
              <w:rPr>
                <w:w w:val="102"/>
              </w:rPr>
              <w:t>s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51E1D" w:rsidRPr="00534384" w:rsidRDefault="00151E1D" w:rsidP="00D405EE">
            <w:pPr>
              <w:pStyle w:val="TableParagraph"/>
              <w:spacing w:line="264" w:lineRule="exact"/>
              <w:ind w:left="85" w:right="3069"/>
              <w:jc w:val="center"/>
              <w:rPr>
                <w:lang w:val="es-ES"/>
              </w:rPr>
            </w:pPr>
            <w:r w:rsidRPr="00534384">
              <w:rPr>
                <w:lang w:val="es-ES"/>
              </w:rPr>
              <w:t>- Desarrollo de la velocidad. Iniciación a la potencia:</w:t>
            </w:r>
          </w:p>
          <w:p w:rsidR="00151E1D" w:rsidRPr="00534384" w:rsidRDefault="00151E1D" w:rsidP="00D405EE">
            <w:pPr>
              <w:pStyle w:val="TableParagraph"/>
              <w:spacing w:before="38" w:line="276" w:lineRule="auto"/>
              <w:ind w:right="686" w:firstLine="100"/>
              <w:rPr>
                <w:lang w:val="es-ES"/>
              </w:rPr>
            </w:pPr>
            <w:r w:rsidRPr="00534384">
              <w:rPr>
                <w:lang w:val="es-ES"/>
              </w:rPr>
              <w:t>+ Desarrollar todos los tipos de velocidad: cambios de dirección, velocidad de reacción, velocidad gestual</w:t>
            </w:r>
          </w:p>
          <w:p w:rsidR="00151E1D" w:rsidRPr="00534384" w:rsidRDefault="00151E1D" w:rsidP="00D405EE">
            <w:pPr>
              <w:pStyle w:val="TableParagraph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Reacción y toma de decisiones espacio – tiempo</w:t>
            </w:r>
          </w:p>
          <w:p w:rsidR="00151E1D" w:rsidRPr="00534384" w:rsidRDefault="00151E1D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Capacidad de aceleración desde diferentes posiciones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Desarrollo de la resistencia mediante juegos modificados</w:t>
            </w:r>
          </w:p>
          <w:p w:rsidR="00151E1D" w:rsidRPr="00534384" w:rsidRDefault="00151E1D" w:rsidP="00D405EE">
            <w:pPr>
              <w:pStyle w:val="TableParagraph"/>
              <w:spacing w:before="41" w:line="273" w:lineRule="auto"/>
              <w:ind w:right="262" w:firstLine="100"/>
              <w:rPr>
                <w:lang w:val="es-ES"/>
              </w:rPr>
            </w:pPr>
            <w:r w:rsidRPr="00534384">
              <w:rPr>
                <w:lang w:val="es-ES"/>
              </w:rPr>
              <w:t xml:space="preserve">+ Desarrollo de la fuerza mediante </w:t>
            </w:r>
            <w:proofErr w:type="spellStart"/>
            <w:r w:rsidRPr="00534384">
              <w:rPr>
                <w:lang w:val="es-ES"/>
              </w:rPr>
              <w:t>autocargas</w:t>
            </w:r>
            <w:proofErr w:type="spellEnd"/>
            <w:r w:rsidRPr="00534384">
              <w:rPr>
                <w:lang w:val="es-ES"/>
              </w:rPr>
              <w:t>, ejercicios de lucha y actividades de contacto</w:t>
            </w:r>
          </w:p>
          <w:p w:rsidR="00151E1D" w:rsidRDefault="00151E1D" w:rsidP="00D405EE">
            <w:pPr>
              <w:pStyle w:val="TableParagraph"/>
              <w:spacing w:before="3"/>
              <w:ind w:left="204" w:right="121"/>
            </w:pPr>
            <w:r>
              <w:t xml:space="preserve">+ </w:t>
            </w:r>
            <w:proofErr w:type="spellStart"/>
            <w:r>
              <w:t>Trabajo</w:t>
            </w:r>
            <w:proofErr w:type="spellEnd"/>
            <w:r>
              <w:t xml:space="preserve"> de </w:t>
            </w:r>
            <w:proofErr w:type="spellStart"/>
            <w:r>
              <w:t>flexibilidad</w:t>
            </w:r>
            <w:proofErr w:type="spellEnd"/>
          </w:p>
        </w:tc>
      </w:tr>
      <w:tr w:rsidR="00151E1D" w:rsidRPr="00E925B2" w:rsidTr="00D405EE">
        <w:trPr>
          <w:trHeight w:hRule="exact" w:val="2172"/>
        </w:trPr>
        <w:tc>
          <w:tcPr>
            <w:tcW w:w="816" w:type="dxa"/>
            <w:textDirection w:val="btLr"/>
          </w:tcPr>
          <w:p w:rsidR="00151E1D" w:rsidRDefault="00151E1D" w:rsidP="00D405EE">
            <w:pPr>
              <w:pStyle w:val="TableParagraph"/>
              <w:ind w:left="0"/>
              <w:rPr>
                <w:sz w:val="20"/>
              </w:rPr>
            </w:pPr>
          </w:p>
          <w:p w:rsidR="00151E1D" w:rsidRDefault="00151E1D" w:rsidP="00D405EE">
            <w:pPr>
              <w:pStyle w:val="TableParagraph"/>
              <w:ind w:left="132"/>
            </w:pPr>
            <w:proofErr w:type="spellStart"/>
            <w:r>
              <w:rPr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</w:tcPr>
          <w:p w:rsidR="00151E1D" w:rsidRPr="00534384" w:rsidRDefault="00151E1D" w:rsidP="00D405EE">
            <w:pPr>
              <w:pStyle w:val="TableParagraph"/>
              <w:spacing w:line="263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Desarrollar la confianza</w:t>
            </w:r>
          </w:p>
          <w:p w:rsidR="00151E1D" w:rsidRPr="00534384" w:rsidRDefault="00151E1D" w:rsidP="00D405EE">
            <w:pPr>
              <w:pStyle w:val="TableParagraph"/>
              <w:spacing w:before="41" w:line="273" w:lineRule="auto"/>
              <w:ind w:right="675" w:firstLine="100"/>
              <w:rPr>
                <w:lang w:val="es-ES"/>
              </w:rPr>
            </w:pPr>
            <w:r w:rsidRPr="00534384">
              <w:rPr>
                <w:lang w:val="es-ES"/>
              </w:rPr>
              <w:t xml:space="preserve">+ Lograr éxitos en desafíos cada vez más importantes. El educador debe proporcionar </w:t>
            </w:r>
            <w:proofErr w:type="spellStart"/>
            <w:r w:rsidRPr="00534384">
              <w:rPr>
                <w:lang w:val="es-ES"/>
              </w:rPr>
              <w:t>feedback</w:t>
            </w:r>
            <w:proofErr w:type="spellEnd"/>
            <w:r w:rsidRPr="00534384">
              <w:rPr>
                <w:lang w:val="es-ES"/>
              </w:rPr>
              <w:t xml:space="preserve"> positivo y constructivo, desarrollando la auto confianza</w:t>
            </w:r>
          </w:p>
          <w:p w:rsidR="00151E1D" w:rsidRPr="00534384" w:rsidRDefault="00151E1D" w:rsidP="00D405EE">
            <w:pPr>
              <w:pStyle w:val="TableParagraph"/>
              <w:spacing w:before="3" w:line="276" w:lineRule="auto"/>
              <w:ind w:right="548" w:firstLine="100"/>
              <w:rPr>
                <w:lang w:val="es-ES"/>
              </w:rPr>
            </w:pPr>
            <w:r w:rsidRPr="00534384">
              <w:rPr>
                <w:lang w:val="es-ES"/>
              </w:rPr>
              <w:t>+ Reconocer y recompensar el esfuerzo por encima del éxito. Animar al trabajo duro y al compromiso con el deporte</w:t>
            </w:r>
          </w:p>
          <w:p w:rsidR="00151E1D" w:rsidRPr="00534384" w:rsidRDefault="00151E1D" w:rsidP="00D405EE">
            <w:pPr>
              <w:pStyle w:val="TableParagraph"/>
              <w:spacing w:line="267" w:lineRule="exact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La práctica debe ser diseñada de tal forma que anime a la toma de decisiones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Desarrollar una actitud positiva hacia el entrenamiento y la mejora continua</w:t>
            </w:r>
          </w:p>
        </w:tc>
      </w:tr>
      <w:tr w:rsidR="00151E1D" w:rsidRPr="00E925B2" w:rsidTr="00D405EE">
        <w:trPr>
          <w:trHeight w:hRule="exact" w:val="2789"/>
        </w:trPr>
        <w:tc>
          <w:tcPr>
            <w:tcW w:w="816" w:type="dxa"/>
            <w:shd w:val="clear" w:color="auto" w:fill="F2F2F2"/>
            <w:textDirection w:val="btLr"/>
          </w:tcPr>
          <w:p w:rsidR="00151E1D" w:rsidRPr="00534384" w:rsidRDefault="00151E1D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151E1D" w:rsidRDefault="00151E1D" w:rsidP="00D405EE">
            <w:pPr>
              <w:pStyle w:val="TableParagraph"/>
              <w:ind w:left="785"/>
            </w:pPr>
            <w:proofErr w:type="spellStart"/>
            <w: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107"/>
              </w:rPr>
              <w:t>l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v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3"/>
              </w:rPr>
              <w:t>a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151E1D" w:rsidRPr="00534384" w:rsidRDefault="00151E1D" w:rsidP="00D405EE">
            <w:pPr>
              <w:pStyle w:val="TableParagraph"/>
              <w:spacing w:line="263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Desarrollar bueno hábitos deportivos</w:t>
            </w:r>
          </w:p>
          <w:p w:rsidR="00151E1D" w:rsidRPr="00534384" w:rsidRDefault="00151E1D" w:rsidP="00D405EE">
            <w:pPr>
              <w:pStyle w:val="TableParagraph"/>
              <w:spacing w:before="41" w:line="273" w:lineRule="auto"/>
              <w:ind w:right="809" w:firstLine="100"/>
              <w:rPr>
                <w:lang w:val="es-ES"/>
              </w:rPr>
            </w:pPr>
            <w:r w:rsidRPr="00534384">
              <w:rPr>
                <w:lang w:val="es-ES"/>
              </w:rPr>
              <w:t>+ Trabajar junto a los padres para reforzar la importancia de la nutrición y la hidratación</w:t>
            </w:r>
          </w:p>
          <w:p w:rsidR="00151E1D" w:rsidRPr="00534384" w:rsidRDefault="00151E1D" w:rsidP="00D405EE">
            <w:pPr>
              <w:pStyle w:val="TableParagraph"/>
              <w:spacing w:before="3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Tener siempre botellas de agua y dar la posibilidad de usarla</w:t>
            </w:r>
          </w:p>
          <w:p w:rsidR="00151E1D" w:rsidRPr="00534384" w:rsidRDefault="00151E1D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Desarrollar hábitos saludables mediante la práctica deportiva</w:t>
            </w:r>
          </w:p>
          <w:p w:rsidR="00151E1D" w:rsidRPr="00534384" w:rsidRDefault="00151E1D" w:rsidP="00D405EE">
            <w:pPr>
              <w:pStyle w:val="TableParagraph"/>
              <w:spacing w:before="38" w:line="276" w:lineRule="auto"/>
              <w:ind w:right="215" w:firstLine="100"/>
              <w:rPr>
                <w:lang w:val="es-ES"/>
              </w:rPr>
            </w:pPr>
            <w:r w:rsidRPr="00534384">
              <w:rPr>
                <w:lang w:val="es-ES"/>
              </w:rPr>
              <w:t>+ Entender que las reglas del rugby deben ser respetadas, tanto como la ética y los valores intrínsecos del rugby</w:t>
            </w:r>
          </w:p>
          <w:p w:rsidR="00151E1D" w:rsidRPr="00534384" w:rsidRDefault="00151E1D" w:rsidP="00D405EE">
            <w:pPr>
              <w:pStyle w:val="TableParagraph"/>
              <w:spacing w:line="273" w:lineRule="auto"/>
              <w:ind w:right="1038" w:firstLine="100"/>
              <w:rPr>
                <w:lang w:val="es-ES"/>
              </w:rPr>
            </w:pPr>
            <w:r w:rsidRPr="00534384">
              <w:rPr>
                <w:lang w:val="es-ES"/>
              </w:rPr>
              <w:t>+ Dar, junto al resto de estamentos del deporte, la importancia justa a las competiciones</w:t>
            </w:r>
          </w:p>
        </w:tc>
      </w:tr>
    </w:tbl>
    <w:p w:rsidR="00F85954" w:rsidRDefault="00F85954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83811" w:rsidRDefault="00A83811" w:rsidP="00F85954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</w:rPr>
      </w:pPr>
    </w:p>
    <w:p w:rsidR="00A5609A" w:rsidRDefault="00A5609A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FF0000"/>
          <w:sz w:val="28"/>
          <w:szCs w:val="28"/>
          <w:u w:val="single"/>
        </w:rPr>
      </w:pPr>
    </w:p>
    <w:p w:rsidR="00A5609A" w:rsidRDefault="00A5609A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FF0000"/>
          <w:sz w:val="28"/>
          <w:szCs w:val="28"/>
          <w:u w:val="single"/>
        </w:rPr>
      </w:pPr>
    </w:p>
    <w:p w:rsidR="00F8659E" w:rsidRPr="00602C94" w:rsidRDefault="00CB4E47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color w:val="FF0000"/>
          <w:sz w:val="24"/>
          <w:szCs w:val="24"/>
          <w:u w:val="single"/>
        </w:rPr>
      </w:pPr>
      <w:r w:rsidRPr="00CB4E47">
        <w:rPr>
          <w:rFonts w:ascii="TT15Ct00" w:hAnsi="TT15Ct00" w:cs="TT15Ct00"/>
          <w:b/>
          <w:color w:val="FF0000"/>
          <w:sz w:val="28"/>
          <w:szCs w:val="28"/>
          <w:u w:val="single"/>
        </w:rPr>
        <w:t>2</w:t>
      </w:r>
      <w:r w:rsidR="00A83811" w:rsidRPr="00CB4E47">
        <w:rPr>
          <w:rFonts w:ascii="TT15Ct00" w:hAnsi="TT15Ct00" w:cs="TT15Ct00"/>
          <w:b/>
          <w:color w:val="FF0000"/>
          <w:sz w:val="28"/>
          <w:szCs w:val="28"/>
          <w:u w:val="single"/>
        </w:rPr>
        <w:t>-</w:t>
      </w:r>
      <w:r w:rsidRPr="00CB4E47">
        <w:rPr>
          <w:rFonts w:ascii="TT15Ct00" w:hAnsi="TT15Ct00" w:cs="TT15Ct00"/>
          <w:b/>
          <w:color w:val="FF0000"/>
          <w:sz w:val="28"/>
          <w:szCs w:val="28"/>
          <w:u w:val="single"/>
        </w:rPr>
        <w:t>3</w:t>
      </w:r>
      <w:r>
        <w:rPr>
          <w:rFonts w:ascii="TT15Ct00" w:hAnsi="TT15Ct00" w:cs="TT15Ct00"/>
          <w:b/>
          <w:color w:val="FF0000"/>
          <w:sz w:val="24"/>
          <w:szCs w:val="24"/>
          <w:u w:val="single"/>
        </w:rPr>
        <w:t xml:space="preserve"> </w:t>
      </w:r>
      <w:r w:rsidR="00A83811" w:rsidRPr="00602C94">
        <w:rPr>
          <w:rFonts w:ascii="TT15Ct00" w:hAnsi="TT15Ct00" w:cs="TT15Ct00"/>
          <w:b/>
          <w:color w:val="FF0000"/>
          <w:sz w:val="24"/>
          <w:szCs w:val="24"/>
          <w:u w:val="single"/>
        </w:rPr>
        <w:t xml:space="preserve"> </w:t>
      </w:r>
      <w:r w:rsidR="00A83811" w:rsidRP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DESARROLLO DEL JUGADOR: </w:t>
      </w:r>
      <w:r w:rsidR="00602C94">
        <w:rPr>
          <w:rFonts w:ascii="TT15Dt00" w:hAnsi="TT15Dt00" w:cs="TT15Dt00"/>
          <w:b/>
          <w:i/>
          <w:color w:val="FF0000"/>
          <w:sz w:val="24"/>
          <w:szCs w:val="24"/>
          <w:u w:val="single"/>
        </w:rPr>
        <w:t xml:space="preserve">  </w:t>
      </w:r>
      <w:r w:rsidR="00A83811" w:rsidRPr="00602C94">
        <w:rPr>
          <w:rFonts w:ascii="TT15Ct00" w:hAnsi="TT15Ct00" w:cs="TT15Ct00"/>
          <w:b/>
          <w:i/>
          <w:color w:val="FF0000"/>
          <w:sz w:val="24"/>
          <w:szCs w:val="24"/>
          <w:u w:val="single"/>
        </w:rPr>
        <w:t>Sub – 14</w:t>
      </w:r>
    </w:p>
    <w:p w:rsidR="005B74FE" w:rsidRDefault="005B74FE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i/>
          <w:sz w:val="24"/>
          <w:szCs w:val="24"/>
        </w:rPr>
      </w:pP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</w:p>
    <w:p w:rsidR="006538F9" w:rsidRPr="00A83811" w:rsidRDefault="006538F9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</w:rPr>
      </w:pP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Esta etapa se caracteriza por </w:t>
      </w:r>
      <w:r w:rsidRPr="00A83811">
        <w:rPr>
          <w:rFonts w:ascii="TT15Ct00" w:hAnsi="TT15Ct00" w:cs="TT15Ct00"/>
          <w:u w:val="single"/>
        </w:rPr>
        <w:t>pretender un aprendizaje y desarrollo más profundo del</w:t>
      </w: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 w:rsidRPr="00A83811">
        <w:rPr>
          <w:rFonts w:ascii="TT15Ct00" w:hAnsi="TT15Ct00" w:cs="TT15Ct00"/>
          <w:u w:val="single"/>
        </w:rPr>
        <w:t>juego</w:t>
      </w:r>
      <w:proofErr w:type="gramEnd"/>
      <w:r w:rsidRPr="00A83811">
        <w:rPr>
          <w:rFonts w:ascii="TT15Ct00" w:hAnsi="TT15Ct00" w:cs="TT15Ct00"/>
          <w:u w:val="single"/>
        </w:rPr>
        <w:t xml:space="preserve"> y del jugador</w:t>
      </w:r>
      <w:r>
        <w:rPr>
          <w:rFonts w:ascii="TT15Ct00" w:hAnsi="TT15Ct00" w:cs="TT15Ct00"/>
        </w:rPr>
        <w:t xml:space="preserve"> mediante la práctica en los entrenamientos y las competiciones,</w:t>
      </w: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logrando</w:t>
      </w:r>
      <w:proofErr w:type="gramEnd"/>
      <w:r>
        <w:rPr>
          <w:rFonts w:ascii="TT15Ct00" w:hAnsi="TT15Ct00" w:cs="TT15Ct00"/>
        </w:rPr>
        <w:t xml:space="preserve"> así un desarrollo a nivel individual y colectivo.</w:t>
      </w:r>
    </w:p>
    <w:p w:rsidR="00B40C25" w:rsidRDefault="00B40C25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Default="00F8659E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 nivel físico, los jugadores entran en una nueva ventana de la velocidad, pero</w:t>
      </w: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depende</w:t>
      </w:r>
      <w:proofErr w:type="gramEnd"/>
      <w:r>
        <w:rPr>
          <w:rFonts w:ascii="TT15Ct00" w:hAnsi="TT15Ct00" w:cs="TT15Ct00"/>
        </w:rPr>
        <w:t xml:space="preserve"> mucho de su maduración biológica, por lo que hay que tener cuidado y</w:t>
      </w:r>
    </w:p>
    <w:p w:rsidR="00F8659E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diferenciar</w:t>
      </w:r>
      <w:proofErr w:type="gramEnd"/>
      <w:r>
        <w:rPr>
          <w:rFonts w:ascii="TT15Ct00" w:hAnsi="TT15Ct00" w:cs="TT15Ct00"/>
        </w:rPr>
        <w:t xml:space="preserve"> entre la edad cronológica y biológica.</w:t>
      </w:r>
    </w:p>
    <w:p w:rsidR="00F8659E" w:rsidRDefault="00F8659E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B40C25" w:rsidRDefault="00B40C25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A83811" w:rsidRDefault="00A83811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 Lo mismo puede aplicarse a la fuerza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y la resistencia anaeróbica, por lo que hay que desarrollar estas cualidades junto a las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habilidades individuales y tácticas.</w:t>
      </w:r>
    </w:p>
    <w:p w:rsidR="00F8659E" w:rsidRDefault="00F8659E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B40C25" w:rsidRDefault="00B40C25" w:rsidP="00A83811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5954" w:rsidRDefault="00A83811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En esta etapa es clave reforzar el compromiso con la práctica deportiva, la competición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y el deporte en general, aumentando su auto confianza, responsabilidad y capacidad</w:t>
      </w:r>
      <w:r w:rsidR="00F8659E">
        <w:rPr>
          <w:rFonts w:ascii="TT15Ct00" w:hAnsi="TT15Ct00" w:cs="TT15Ct00"/>
        </w:rPr>
        <w:t xml:space="preserve"> </w:t>
      </w:r>
      <w:r>
        <w:rPr>
          <w:rFonts w:ascii="TT15Ct00" w:hAnsi="TT15Ct00" w:cs="TT15Ct00"/>
        </w:rPr>
        <w:t>de trabajo en equipo.</w:t>
      </w:r>
    </w:p>
    <w:p w:rsidR="00F8659E" w:rsidRDefault="00F8659E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Default="00F8659E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Default="00F8659E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A5609A" w:rsidRPr="00C331E7" w:rsidRDefault="00A5609A" w:rsidP="00A5609A">
      <w:pPr>
        <w:pStyle w:val="Prrafodelista"/>
        <w:widowControl w:val="0"/>
        <w:numPr>
          <w:ilvl w:val="0"/>
          <w:numId w:val="20"/>
        </w:numPr>
        <w:tabs>
          <w:tab w:val="left" w:pos="1354"/>
          <w:tab w:val="left" w:pos="1355"/>
        </w:tabs>
        <w:spacing w:before="93" w:after="0" w:line="240" w:lineRule="auto"/>
        <w:ind w:hanging="355"/>
        <w:contextualSpacing w:val="0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6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OBSERVABLES: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A5609A" w:rsidRPr="00E925B2" w:rsidTr="00D405EE">
        <w:trPr>
          <w:trHeight w:hRule="exact" w:val="2172"/>
        </w:trPr>
        <w:tc>
          <w:tcPr>
            <w:tcW w:w="816" w:type="dxa"/>
            <w:shd w:val="clear" w:color="auto" w:fill="D6E3BC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460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6E3BC"/>
          </w:tcPr>
          <w:p w:rsidR="00A5609A" w:rsidRPr="00534384" w:rsidRDefault="00A5609A" w:rsidP="00D405EE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76" w:lineRule="auto"/>
              <w:ind w:right="575" w:firstLine="0"/>
              <w:rPr>
                <w:lang w:val="es-ES"/>
              </w:rPr>
            </w:pPr>
            <w:r w:rsidRPr="00534384">
              <w:rPr>
                <w:lang w:val="es-ES"/>
              </w:rPr>
              <w:t>Los jugadores avanzan y son capaces de pasar antes y durante el contacto, buscando apoyos para que el balón siga avanzando y asegurando la</w:t>
            </w:r>
            <w:r w:rsidRPr="00534384">
              <w:rPr>
                <w:spacing w:val="-28"/>
                <w:lang w:val="es-ES"/>
              </w:rPr>
              <w:t xml:space="preserve"> </w:t>
            </w:r>
            <w:r w:rsidRPr="00534384">
              <w:rPr>
                <w:lang w:val="es-ES"/>
              </w:rPr>
              <w:t>continuidad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76" w:lineRule="auto"/>
              <w:ind w:right="300" w:firstLine="0"/>
              <w:rPr>
                <w:lang w:val="es-ES"/>
              </w:rPr>
            </w:pPr>
            <w:r w:rsidRPr="00534384">
              <w:rPr>
                <w:lang w:val="es-ES"/>
              </w:rPr>
              <w:t>Los apoyos se organizan en torno al portador de balón, aunque rara vez tienen en cuenta a los</w:t>
            </w:r>
            <w:r w:rsidRPr="00534384">
              <w:rPr>
                <w:spacing w:val="-7"/>
                <w:lang w:val="es-ES"/>
              </w:rPr>
              <w:t xml:space="preserve"> </w:t>
            </w:r>
            <w:r w:rsidRPr="00534384">
              <w:rPr>
                <w:lang w:val="es-ES"/>
              </w:rPr>
              <w:t>adversarios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73" w:lineRule="auto"/>
              <w:ind w:right="301" w:firstLine="0"/>
              <w:rPr>
                <w:lang w:val="es-ES"/>
              </w:rPr>
            </w:pPr>
            <w:r w:rsidRPr="00534384">
              <w:rPr>
                <w:lang w:val="es-ES"/>
              </w:rPr>
              <w:t>Existe una organización defensiva para detener al portador de balón. Hay muchos placajes y recuperaciones del balón, lo que provoca que se jueguen contra</w:t>
            </w:r>
            <w:r w:rsidRPr="00534384">
              <w:rPr>
                <w:spacing w:val="-33"/>
                <w:lang w:val="es-ES"/>
              </w:rPr>
              <w:t xml:space="preserve"> </w:t>
            </w:r>
            <w:r w:rsidRPr="00534384">
              <w:rPr>
                <w:lang w:val="es-ES"/>
              </w:rPr>
              <w:t>ataques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3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El juego se vuelve un poco más</w:t>
            </w:r>
            <w:r w:rsidRPr="00534384">
              <w:rPr>
                <w:spacing w:val="-14"/>
                <w:lang w:val="es-ES"/>
              </w:rPr>
              <w:t xml:space="preserve"> </w:t>
            </w:r>
            <w:r w:rsidRPr="00534384">
              <w:rPr>
                <w:lang w:val="es-ES"/>
              </w:rPr>
              <w:t>estructurado</w:t>
            </w:r>
          </w:p>
        </w:tc>
      </w:tr>
      <w:tr w:rsidR="00A5609A" w:rsidRPr="00E925B2" w:rsidTr="00D405EE">
        <w:trPr>
          <w:trHeight w:hRule="exact" w:val="2172"/>
        </w:trPr>
        <w:tc>
          <w:tcPr>
            <w:tcW w:w="816" w:type="dxa"/>
            <w:shd w:val="clear" w:color="auto" w:fill="F2DBDB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127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7829" w:type="dxa"/>
            <w:shd w:val="clear" w:color="auto" w:fill="F2DBDB"/>
          </w:tcPr>
          <w:p w:rsidR="00A5609A" w:rsidRPr="00534384" w:rsidRDefault="00A5609A" w:rsidP="00D405EE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65" w:lineRule="exact"/>
              <w:ind w:firstLine="0"/>
              <w:rPr>
                <w:lang w:val="es-ES"/>
              </w:rPr>
            </w:pPr>
            <w:r w:rsidRPr="00534384">
              <w:rPr>
                <w:lang w:val="es-ES"/>
              </w:rPr>
              <w:t>El número de agrupamientos aumenta, así como su</w:t>
            </w:r>
            <w:r w:rsidRPr="00534384">
              <w:rPr>
                <w:spacing w:val="-27"/>
                <w:lang w:val="es-ES"/>
              </w:rPr>
              <w:t xml:space="preserve"> </w:t>
            </w:r>
            <w:r w:rsidRPr="00534384">
              <w:rPr>
                <w:lang w:val="es-ES"/>
              </w:rPr>
              <w:t>estructura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41" w:line="273" w:lineRule="auto"/>
              <w:ind w:right="275" w:firstLine="0"/>
              <w:rPr>
                <w:lang w:val="es-ES"/>
              </w:rPr>
            </w:pPr>
            <w:r w:rsidRPr="00534384">
              <w:rPr>
                <w:lang w:val="es-ES"/>
              </w:rPr>
              <w:t>Los agrupamientos se organizan para promover el lanzamiento de la pelota y para imponer</w:t>
            </w:r>
            <w:r w:rsidRPr="00534384">
              <w:rPr>
                <w:spacing w:val="-2"/>
                <w:lang w:val="es-ES"/>
              </w:rPr>
              <w:t xml:space="preserve"> </w:t>
            </w:r>
            <w:r w:rsidRPr="00534384">
              <w:rPr>
                <w:lang w:val="es-ES"/>
              </w:rPr>
              <w:t>presión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3" w:line="276" w:lineRule="auto"/>
              <w:ind w:right="264" w:firstLine="0"/>
              <w:rPr>
                <w:lang w:val="es-ES"/>
              </w:rPr>
            </w:pPr>
            <w:r w:rsidRPr="00534384">
              <w:rPr>
                <w:lang w:val="es-ES"/>
              </w:rPr>
              <w:t>Los contactos generados con los adversarios mejoran notablemente, aumentando la calidad de los balones</w:t>
            </w:r>
            <w:r w:rsidRPr="00534384">
              <w:rPr>
                <w:spacing w:val="-12"/>
                <w:lang w:val="es-ES"/>
              </w:rPr>
              <w:t xml:space="preserve"> </w:t>
            </w:r>
            <w:r w:rsidRPr="00534384">
              <w:rPr>
                <w:lang w:val="es-ES"/>
              </w:rPr>
              <w:t>disponibles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76" w:lineRule="auto"/>
              <w:ind w:right="664" w:firstLine="0"/>
              <w:rPr>
                <w:lang w:val="es-ES"/>
              </w:rPr>
            </w:pPr>
            <w:r w:rsidRPr="00534384">
              <w:rPr>
                <w:lang w:val="es-ES"/>
              </w:rPr>
              <w:t>Los jugadores próximos al balón intervienen en el agrupamiento y los lejanos, ocupan los espacios</w:t>
            </w:r>
            <w:r w:rsidRPr="00534384">
              <w:rPr>
                <w:spacing w:val="-9"/>
                <w:lang w:val="es-ES"/>
              </w:rPr>
              <w:t xml:space="preserve"> </w:t>
            </w:r>
            <w:r w:rsidRPr="00534384">
              <w:rPr>
                <w:lang w:val="es-ES"/>
              </w:rPr>
              <w:t>libres</w:t>
            </w:r>
          </w:p>
        </w:tc>
      </w:tr>
      <w:tr w:rsidR="00A5609A" w:rsidRPr="00E925B2" w:rsidTr="00D405EE">
        <w:trPr>
          <w:trHeight w:hRule="exact" w:val="1063"/>
        </w:trPr>
        <w:tc>
          <w:tcPr>
            <w:tcW w:w="816" w:type="dxa"/>
            <w:shd w:val="clear" w:color="auto" w:fill="F2F2F2"/>
            <w:textDirection w:val="btLr"/>
          </w:tcPr>
          <w:p w:rsidR="00A5609A" w:rsidRDefault="00A5609A" w:rsidP="00D405EE">
            <w:pPr>
              <w:pStyle w:val="TableParagraph"/>
              <w:spacing w:before="85" w:line="283" w:lineRule="auto"/>
              <w:ind w:left="131" w:right="116" w:firstLine="84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ta</w:t>
            </w:r>
            <w:proofErr w:type="spellEnd"/>
            <w:r>
              <w:rPr>
                <w:w w:val="103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n</w:t>
            </w:r>
            <w:r>
              <w:t xml:space="preserve">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A5609A" w:rsidRPr="00534384" w:rsidRDefault="00A5609A" w:rsidP="00D405EE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9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Los lanzamientos de juego se realizan</w:t>
            </w:r>
            <w:r w:rsidRPr="00534384">
              <w:rPr>
                <w:spacing w:val="-35"/>
                <w:lang w:val="es-ES"/>
              </w:rPr>
              <w:t xml:space="preserve"> </w:t>
            </w:r>
            <w:r w:rsidRPr="00534384">
              <w:rPr>
                <w:lang w:val="es-ES"/>
              </w:rPr>
              <w:t>en función de los puntos fuertes del equipo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41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Los jugadores comienzan a jugar con el espacio antes que con el</w:t>
            </w:r>
            <w:r w:rsidRPr="00534384">
              <w:rPr>
                <w:spacing w:val="-26"/>
                <w:lang w:val="es-ES"/>
              </w:rPr>
              <w:t xml:space="preserve"> </w:t>
            </w:r>
            <w:r w:rsidRPr="00534384">
              <w:rPr>
                <w:lang w:val="es-ES"/>
              </w:rPr>
              <w:t>balón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41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No se tiene muy en cuenta al adversario o es</w:t>
            </w:r>
            <w:r w:rsidRPr="00534384">
              <w:rPr>
                <w:spacing w:val="-24"/>
                <w:lang w:val="es-ES"/>
              </w:rPr>
              <w:t xml:space="preserve"> </w:t>
            </w:r>
            <w:r w:rsidRPr="00534384">
              <w:rPr>
                <w:lang w:val="es-ES"/>
              </w:rPr>
              <w:t>ignorado</w:t>
            </w:r>
          </w:p>
        </w:tc>
      </w:tr>
      <w:tr w:rsidR="00A5609A" w:rsidRPr="00E925B2" w:rsidTr="00D405EE">
        <w:trPr>
          <w:trHeight w:hRule="exact" w:val="1404"/>
        </w:trPr>
        <w:tc>
          <w:tcPr>
            <w:tcW w:w="816" w:type="dxa"/>
            <w:shd w:val="clear" w:color="auto" w:fill="DBE5F1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143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BE5F1"/>
          </w:tcPr>
          <w:p w:rsidR="00A5609A" w:rsidRPr="00534384" w:rsidRDefault="00A5609A" w:rsidP="00D405EE">
            <w:pPr>
              <w:pStyle w:val="TableParagraph"/>
              <w:spacing w:before="4"/>
              <w:ind w:left="0"/>
              <w:rPr>
                <w:sz w:val="31"/>
                <w:lang w:val="es-ES"/>
              </w:rPr>
            </w:pPr>
          </w:p>
          <w:p w:rsidR="00A5609A" w:rsidRPr="00534384" w:rsidRDefault="00A5609A" w:rsidP="00D405EE">
            <w:pPr>
              <w:pStyle w:val="TableParagraph"/>
              <w:spacing w:before="1" w:line="276" w:lineRule="auto"/>
              <w:ind w:right="544"/>
              <w:rPr>
                <w:lang w:val="es-ES"/>
              </w:rPr>
            </w:pPr>
            <w:r w:rsidRPr="00534384">
              <w:rPr>
                <w:lang w:val="es-ES"/>
              </w:rPr>
              <w:t>- Algunos jugadores siguen cometiendo fuera de juego en el juego al pie y en los agrupamientos</w:t>
            </w:r>
          </w:p>
        </w:tc>
      </w:tr>
    </w:tbl>
    <w:p w:rsidR="00A5609A" w:rsidRPr="00A5609A" w:rsidRDefault="00A5609A" w:rsidP="00A5609A">
      <w:pPr>
        <w:widowControl w:val="0"/>
        <w:tabs>
          <w:tab w:val="left" w:pos="1354"/>
          <w:tab w:val="left" w:pos="1355"/>
        </w:tabs>
        <w:spacing w:before="120" w:after="36" w:line="240" w:lineRule="auto"/>
        <w:ind w:left="998"/>
        <w:rPr>
          <w:b/>
          <w:color w:val="FF0000"/>
          <w:sz w:val="28"/>
          <w:szCs w:val="28"/>
        </w:rPr>
      </w:pPr>
    </w:p>
    <w:p w:rsidR="00A5609A" w:rsidRPr="00C331E7" w:rsidRDefault="00A5609A" w:rsidP="00A5609A">
      <w:pPr>
        <w:pStyle w:val="Prrafodelista"/>
        <w:widowControl w:val="0"/>
        <w:numPr>
          <w:ilvl w:val="0"/>
          <w:numId w:val="20"/>
        </w:numPr>
        <w:tabs>
          <w:tab w:val="left" w:pos="1354"/>
          <w:tab w:val="left" w:pos="1355"/>
        </w:tabs>
        <w:spacing w:before="120" w:after="36" w:line="240" w:lineRule="auto"/>
        <w:ind w:hanging="355"/>
        <w:contextualSpacing w:val="0"/>
        <w:rPr>
          <w:b/>
          <w:color w:val="FF0000"/>
          <w:sz w:val="28"/>
          <w:szCs w:val="28"/>
        </w:rPr>
      </w:pPr>
      <w:r w:rsidRPr="00C331E7">
        <w:rPr>
          <w:b/>
          <w:color w:val="FF0000"/>
          <w:sz w:val="28"/>
          <w:szCs w:val="28"/>
        </w:rPr>
        <w:t>COMPORTAMIENTOS</w:t>
      </w:r>
      <w:r w:rsidRPr="00C331E7">
        <w:rPr>
          <w:b/>
          <w:color w:val="FF0000"/>
          <w:spacing w:val="-6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DESEADOS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A5609A" w:rsidRPr="00E925B2" w:rsidTr="00D405EE">
        <w:trPr>
          <w:trHeight w:hRule="exact" w:val="3098"/>
        </w:trPr>
        <w:tc>
          <w:tcPr>
            <w:tcW w:w="816" w:type="dxa"/>
            <w:shd w:val="clear" w:color="auto" w:fill="D6E3BC"/>
            <w:textDirection w:val="btLr"/>
          </w:tcPr>
          <w:p w:rsidR="00A5609A" w:rsidRDefault="00A5609A" w:rsidP="00D405E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5609A" w:rsidRDefault="00A5609A" w:rsidP="00D405EE">
            <w:pPr>
              <w:pStyle w:val="TableParagraph"/>
              <w:ind w:left="925"/>
            </w:pPr>
            <w:proofErr w:type="spellStart"/>
            <w:r>
              <w:rPr>
                <w:spacing w:val="-2"/>
                <w:w w:val="104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r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8" w:type="dxa"/>
            <w:shd w:val="clear" w:color="auto" w:fill="D6E3BC"/>
          </w:tcPr>
          <w:p w:rsidR="00A5609A" w:rsidRPr="00534384" w:rsidRDefault="00A5609A" w:rsidP="00D405EE">
            <w:pPr>
              <w:pStyle w:val="TableParagraph"/>
              <w:spacing w:line="267" w:lineRule="exact"/>
              <w:rPr>
                <w:lang w:val="es-ES"/>
              </w:rPr>
            </w:pPr>
            <w:r w:rsidRPr="00534384">
              <w:rPr>
                <w:lang w:val="es-ES"/>
              </w:rPr>
              <w:t>- Asegurar la continuidad del movimiento que avanza, evitando bloqueos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Elegir al mejor apoyo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Apoyo en el eje: profundidad y aceleración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Apoyo lateral: desmarcarse, ocupar el espacio, jugar con el espacio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8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Ser capaz de elegir adecuadamente entre pasar o</w:t>
            </w:r>
            <w:r w:rsidRPr="00534384">
              <w:rPr>
                <w:spacing w:val="-24"/>
                <w:lang w:val="es-ES"/>
              </w:rPr>
              <w:t xml:space="preserve"> </w:t>
            </w:r>
            <w:r w:rsidRPr="00534384">
              <w:rPr>
                <w:lang w:val="es-ES"/>
              </w:rPr>
              <w:t>penetrar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Avanzar sobre los intervalos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Buscar los espacios con menor densidad de jugadores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38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Ser capaz de oponerse al portador de balón o</w:t>
            </w:r>
            <w:r w:rsidRPr="00534384">
              <w:rPr>
                <w:spacing w:val="-18"/>
                <w:lang w:val="es-ES"/>
              </w:rPr>
              <w:t xml:space="preserve"> </w:t>
            </w:r>
            <w:r w:rsidRPr="00534384">
              <w:rPr>
                <w:lang w:val="es-ES"/>
              </w:rPr>
              <w:t>barrer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 xml:space="preserve">+ Formar una línea defensiva </w:t>
            </w:r>
            <w:proofErr w:type="spellStart"/>
            <w:r w:rsidRPr="00534384">
              <w:rPr>
                <w:lang w:val="es-ES"/>
              </w:rPr>
              <w:t>presionante</w:t>
            </w:r>
            <w:proofErr w:type="spellEnd"/>
          </w:p>
          <w:p w:rsidR="00A5609A" w:rsidRPr="00534384" w:rsidRDefault="00A5609A" w:rsidP="00D405EE">
            <w:pPr>
              <w:pStyle w:val="TableParagraph"/>
              <w:spacing w:before="41"/>
              <w:ind w:left="204"/>
              <w:rPr>
                <w:lang w:val="es-ES"/>
              </w:rPr>
            </w:pPr>
            <w:r w:rsidRPr="00534384">
              <w:rPr>
                <w:lang w:val="es-ES"/>
              </w:rPr>
              <w:t>+ Asegurar coberturas defensivas</w:t>
            </w:r>
          </w:p>
        </w:tc>
      </w:tr>
      <w:tr w:rsidR="00A5609A" w:rsidRPr="00E925B2" w:rsidTr="00D405EE">
        <w:trPr>
          <w:trHeight w:hRule="exact" w:val="3098"/>
        </w:trPr>
        <w:tc>
          <w:tcPr>
            <w:tcW w:w="816" w:type="dxa"/>
            <w:shd w:val="clear" w:color="auto" w:fill="F2DBDB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594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un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ro</w:t>
            </w:r>
            <w:proofErr w:type="spellEnd"/>
          </w:p>
        </w:tc>
        <w:tc>
          <w:tcPr>
            <w:tcW w:w="7829" w:type="dxa"/>
            <w:shd w:val="clear" w:color="auto" w:fill="F2DBDB"/>
          </w:tcPr>
          <w:p w:rsidR="00A5609A" w:rsidRPr="00534384" w:rsidRDefault="00A5609A" w:rsidP="00D405EE">
            <w:pPr>
              <w:pStyle w:val="TableParagraph"/>
              <w:spacing w:line="264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Organizarse en torno a los puntos de encuentro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Habilidades en el contacto: proteger el balón en el contacto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Ser capaces de elegir entre seguir de pie o ir al suelo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Jugar rápidamente el balón desde el agrupamiento</w:t>
            </w:r>
          </w:p>
          <w:p w:rsidR="00A5609A" w:rsidRPr="00534384" w:rsidRDefault="00A5609A" w:rsidP="00D405EE">
            <w:pPr>
              <w:pStyle w:val="TableParagraph"/>
              <w:spacing w:before="38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Salir de los ejes de presión de los atacantes / defensores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Combatir colectivamente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Identificar roles: portador, defensor directo, apoyo defensivo y apoyo ofensivo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Soportar la presión del adversario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Eliminar adversarios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Optimizar la liberación de la pelota, asegurando al portador del balón</w:t>
            </w:r>
          </w:p>
        </w:tc>
      </w:tr>
      <w:tr w:rsidR="00A5609A" w:rsidRPr="00E925B2" w:rsidTr="00D405EE">
        <w:trPr>
          <w:trHeight w:hRule="exact" w:val="2172"/>
        </w:trPr>
        <w:tc>
          <w:tcPr>
            <w:tcW w:w="816" w:type="dxa"/>
            <w:shd w:val="clear" w:color="auto" w:fill="F2F2F2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313"/>
            </w:pPr>
            <w:proofErr w:type="spellStart"/>
            <w:r>
              <w:rPr>
                <w:w w:val="103"/>
              </w:rPr>
              <w:t>P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n</w:t>
            </w:r>
            <w:r>
              <w:t xml:space="preserve"> </w:t>
            </w:r>
            <w:proofErr w:type="spellStart"/>
            <w:r>
              <w:rPr>
                <w:spacing w:val="1"/>
                <w:w w:val="107"/>
              </w:rPr>
              <w:t>j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4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A5609A" w:rsidRPr="00534384" w:rsidRDefault="00A5609A" w:rsidP="00D405EE">
            <w:pPr>
              <w:pStyle w:val="TableParagraph"/>
              <w:spacing w:line="264" w:lineRule="exact"/>
              <w:ind w:left="72" w:right="4300"/>
              <w:jc w:val="center"/>
              <w:rPr>
                <w:lang w:val="es-ES"/>
              </w:rPr>
            </w:pPr>
            <w:r w:rsidRPr="00534384">
              <w:rPr>
                <w:lang w:val="es-ES"/>
              </w:rPr>
              <w:t>- Iniciación en las estrategias de juego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Desmarcarse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Cambiar las trayectorias de carrera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Avanzar y provocar los fallos del contrario</w:t>
            </w:r>
          </w:p>
          <w:p w:rsidR="00A5609A" w:rsidRPr="00534384" w:rsidRDefault="00A5609A" w:rsidP="00D405EE">
            <w:pPr>
              <w:pStyle w:val="TableParagraph"/>
              <w:spacing w:before="38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Diferenciar entre lanzamientos de juego: lejos, cerca, rápido, lento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Reconocer las situaciones de juego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Reconocer puntos débiles y utilizarlos</w:t>
            </w:r>
          </w:p>
        </w:tc>
      </w:tr>
      <w:tr w:rsidR="00A5609A" w:rsidRPr="00E925B2" w:rsidTr="00D405EE">
        <w:trPr>
          <w:trHeight w:hRule="exact" w:val="2790"/>
        </w:trPr>
        <w:tc>
          <w:tcPr>
            <w:tcW w:w="816" w:type="dxa"/>
            <w:shd w:val="clear" w:color="auto" w:fill="DBE5F1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840"/>
            </w:pPr>
            <w:proofErr w:type="spellStart"/>
            <w:r>
              <w:rPr>
                <w:w w:val="104"/>
              </w:rPr>
              <w:t>R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1"/>
              </w:rPr>
              <w:t>g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o</w:t>
            </w:r>
            <w:proofErr w:type="spellEnd"/>
          </w:p>
        </w:tc>
        <w:tc>
          <w:tcPr>
            <w:tcW w:w="7829" w:type="dxa"/>
            <w:shd w:val="clear" w:color="auto" w:fill="DBE5F1"/>
          </w:tcPr>
          <w:p w:rsidR="00A5609A" w:rsidRDefault="00A5609A" w:rsidP="00D405EE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64" w:lineRule="exact"/>
              <w:ind w:hanging="117"/>
            </w:pPr>
            <w:proofErr w:type="spellStart"/>
            <w:r>
              <w:t>Cometer</w:t>
            </w:r>
            <w:proofErr w:type="spellEnd"/>
            <w:r>
              <w:t xml:space="preserve"> </w:t>
            </w:r>
            <w:proofErr w:type="spellStart"/>
            <w:r>
              <w:t>pocos</w:t>
            </w:r>
            <w:proofErr w:type="spellEnd"/>
            <w:r>
              <w:t xml:space="preserve"> </w:t>
            </w:r>
            <w:proofErr w:type="spellStart"/>
            <w:r>
              <w:t>golpes</w:t>
            </w:r>
            <w:proofErr w:type="spellEnd"/>
            <w:r>
              <w:t xml:space="preserve"> 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castigo</w:t>
            </w:r>
            <w:proofErr w:type="spellEnd"/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38"/>
              <w:ind w:hanging="117"/>
              <w:rPr>
                <w:lang w:val="es-ES"/>
              </w:rPr>
            </w:pPr>
            <w:r w:rsidRPr="00534384">
              <w:rPr>
                <w:lang w:val="es-ES"/>
              </w:rPr>
              <w:t>Regla del fuera de juego en el juego al</w:t>
            </w:r>
            <w:r w:rsidRPr="00534384">
              <w:rPr>
                <w:spacing w:val="-13"/>
                <w:lang w:val="es-ES"/>
              </w:rPr>
              <w:t xml:space="preserve"> </w:t>
            </w:r>
            <w:r w:rsidRPr="00534384">
              <w:rPr>
                <w:lang w:val="es-ES"/>
              </w:rPr>
              <w:t>pie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Ocupar el espacio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Presionar al adversario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Invertir la relación de fuerzas</w:t>
            </w:r>
          </w:p>
          <w:p w:rsidR="00A5609A" w:rsidRPr="00534384" w:rsidRDefault="00A5609A" w:rsidP="00D405EE">
            <w:pPr>
              <w:pStyle w:val="TableParagraph"/>
              <w:spacing w:before="41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Reglas de las fases ordenadas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Posturas correctas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 xml:space="preserve">+ </w:t>
            </w:r>
            <w:proofErr w:type="spellStart"/>
            <w:r w:rsidRPr="00534384">
              <w:rPr>
                <w:lang w:val="es-ES"/>
              </w:rPr>
              <w:t>Talonar</w:t>
            </w:r>
            <w:proofErr w:type="spellEnd"/>
            <w:r w:rsidRPr="00534384">
              <w:rPr>
                <w:lang w:val="es-ES"/>
              </w:rPr>
              <w:t xml:space="preserve"> y conducir la pelota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 xml:space="preserve">+ Lanzamiento de </w:t>
            </w:r>
            <w:proofErr w:type="spellStart"/>
            <w:r w:rsidRPr="00534384">
              <w:rPr>
                <w:lang w:val="es-ES"/>
              </w:rPr>
              <w:t>touch</w:t>
            </w:r>
            <w:proofErr w:type="spellEnd"/>
            <w:r w:rsidRPr="00534384">
              <w:rPr>
                <w:lang w:val="es-ES"/>
              </w:rPr>
              <w:t xml:space="preserve"> y recepción de balón</w:t>
            </w:r>
          </w:p>
        </w:tc>
      </w:tr>
    </w:tbl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Pr="005F6211" w:rsidRDefault="00A5609A" w:rsidP="00A5609A">
      <w:pPr>
        <w:pStyle w:val="Textoindependiente"/>
        <w:tabs>
          <w:tab w:val="left" w:pos="1354"/>
        </w:tabs>
        <w:spacing w:before="120" w:after="36"/>
        <w:ind w:left="999"/>
        <w:rPr>
          <w:rFonts w:ascii="Courier New"/>
          <w:lang w:val="es-ES"/>
        </w:rPr>
      </w:pPr>
    </w:p>
    <w:p w:rsidR="00A5609A" w:rsidRDefault="00A5609A" w:rsidP="00A5609A">
      <w:pPr>
        <w:pStyle w:val="Textoindependiente"/>
        <w:tabs>
          <w:tab w:val="left" w:pos="1354"/>
        </w:tabs>
        <w:spacing w:before="120" w:after="36"/>
        <w:ind w:left="999"/>
      </w:pPr>
      <w:proofErr w:type="gramStart"/>
      <w:r>
        <w:rPr>
          <w:rFonts w:ascii="Courier New"/>
        </w:rPr>
        <w:lastRenderedPageBreak/>
        <w:t>o</w:t>
      </w:r>
      <w:proofErr w:type="gramEnd"/>
      <w:r w:rsidRPr="00C331E7">
        <w:rPr>
          <w:rFonts w:ascii="Courier New"/>
          <w:sz w:val="28"/>
          <w:szCs w:val="28"/>
        </w:rPr>
        <w:tab/>
      </w:r>
      <w:r w:rsidRPr="00C331E7">
        <w:rPr>
          <w:b/>
          <w:color w:val="FF0000"/>
          <w:sz w:val="28"/>
          <w:szCs w:val="28"/>
        </w:rPr>
        <w:t>CONTENIDOS DE</w:t>
      </w:r>
      <w:r w:rsidRPr="00C331E7">
        <w:rPr>
          <w:b/>
          <w:color w:val="FF0000"/>
          <w:spacing w:val="-4"/>
          <w:sz w:val="28"/>
          <w:szCs w:val="28"/>
        </w:rPr>
        <w:t xml:space="preserve"> </w:t>
      </w:r>
      <w:r w:rsidRPr="00C331E7">
        <w:rPr>
          <w:b/>
          <w:color w:val="FF0000"/>
          <w:sz w:val="28"/>
          <w:szCs w:val="28"/>
        </w:rPr>
        <w:t>ENTRENAMIENTO</w:t>
      </w:r>
    </w:p>
    <w:tbl>
      <w:tblPr>
        <w:tblStyle w:val="TableNormal"/>
        <w:tblW w:w="8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29"/>
      </w:tblGrid>
      <w:tr w:rsidR="00A5609A" w:rsidRPr="00E925B2" w:rsidTr="00D405EE">
        <w:trPr>
          <w:trHeight w:hRule="exact" w:val="3716"/>
        </w:trPr>
        <w:tc>
          <w:tcPr>
            <w:tcW w:w="816" w:type="dxa"/>
            <w:shd w:val="clear" w:color="auto" w:fill="F2F2F2"/>
            <w:textDirection w:val="btLr"/>
          </w:tcPr>
          <w:p w:rsidR="00A5609A" w:rsidRDefault="00A5609A" w:rsidP="00D405EE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5609A" w:rsidRDefault="00A5609A" w:rsidP="00D405EE">
            <w:pPr>
              <w:pStyle w:val="TableParagraph"/>
              <w:ind w:left="1087"/>
            </w:pP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1"/>
              </w:rPr>
              <w:t>é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w w:val="104"/>
              </w:rP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1"/>
                <w:w w:val="103"/>
              </w:rPr>
              <w:t>á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w w:val="103"/>
              </w:rPr>
              <w:t>a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73" w:lineRule="auto"/>
              <w:ind w:right="912" w:firstLine="0"/>
              <w:rPr>
                <w:lang w:val="es-ES"/>
              </w:rPr>
            </w:pPr>
            <w:r w:rsidRPr="00534384">
              <w:rPr>
                <w:lang w:val="es-ES"/>
              </w:rPr>
              <w:t>Consolidar las habilidades individuales y ser capaz de realizarlas con mayor intensidad, velocidad y</w:t>
            </w:r>
            <w:r w:rsidRPr="00534384">
              <w:rPr>
                <w:spacing w:val="-9"/>
                <w:lang w:val="es-ES"/>
              </w:rPr>
              <w:t xml:space="preserve"> </w:t>
            </w:r>
            <w:r w:rsidRPr="00534384">
              <w:rPr>
                <w:lang w:val="es-ES"/>
              </w:rPr>
              <w:t>precisión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3" w:line="276" w:lineRule="auto"/>
              <w:ind w:right="432" w:firstLine="0"/>
              <w:rPr>
                <w:lang w:val="es-ES"/>
              </w:rPr>
            </w:pPr>
            <w:r w:rsidRPr="00534384">
              <w:rPr>
                <w:lang w:val="es-ES"/>
              </w:rPr>
              <w:t xml:space="preserve">Consolidar las habilidades en el contacto: pases durante y después del contacto, </w:t>
            </w:r>
            <w:proofErr w:type="spellStart"/>
            <w:r w:rsidRPr="00534384">
              <w:rPr>
                <w:lang w:val="es-ES"/>
              </w:rPr>
              <w:t>ruck</w:t>
            </w:r>
            <w:proofErr w:type="spellEnd"/>
            <w:r w:rsidRPr="00534384">
              <w:rPr>
                <w:lang w:val="es-ES"/>
              </w:rPr>
              <w:t xml:space="preserve">, </w:t>
            </w:r>
            <w:proofErr w:type="spellStart"/>
            <w:r w:rsidRPr="00534384">
              <w:rPr>
                <w:lang w:val="es-ES"/>
              </w:rPr>
              <w:t>maul</w:t>
            </w:r>
            <w:proofErr w:type="spellEnd"/>
            <w:r w:rsidRPr="00534384">
              <w:rPr>
                <w:lang w:val="es-ES"/>
              </w:rPr>
              <w:t>,</w:t>
            </w:r>
            <w:r w:rsidRPr="00534384">
              <w:rPr>
                <w:spacing w:val="-7"/>
                <w:lang w:val="es-ES"/>
              </w:rPr>
              <w:t xml:space="preserve"> </w:t>
            </w:r>
            <w:r w:rsidRPr="00534384">
              <w:rPr>
                <w:lang w:val="es-ES"/>
              </w:rPr>
              <w:t>placaje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67" w:lineRule="exact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Introducción de las habilidades de juego al</w:t>
            </w:r>
            <w:r w:rsidRPr="00534384">
              <w:rPr>
                <w:spacing w:val="-16"/>
                <w:lang w:val="es-ES"/>
              </w:rPr>
              <w:t xml:space="preserve"> </w:t>
            </w:r>
            <w:r w:rsidRPr="00534384">
              <w:rPr>
                <w:lang w:val="es-ES"/>
              </w:rPr>
              <w:t>pie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41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Consolidar las habilidades tácticas mediante ejercicios de toma de</w:t>
            </w:r>
            <w:r w:rsidRPr="00534384">
              <w:rPr>
                <w:spacing w:val="-31"/>
                <w:lang w:val="es-ES"/>
              </w:rPr>
              <w:t xml:space="preserve"> </w:t>
            </w:r>
            <w:r w:rsidRPr="00534384">
              <w:rPr>
                <w:lang w:val="es-ES"/>
              </w:rPr>
              <w:t>decisiones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41" w:line="273" w:lineRule="auto"/>
              <w:ind w:right="430" w:firstLine="0"/>
              <w:rPr>
                <w:lang w:val="es-ES"/>
              </w:rPr>
            </w:pPr>
            <w:r w:rsidRPr="00534384">
              <w:rPr>
                <w:lang w:val="es-ES"/>
              </w:rPr>
              <w:t>Introducir las habilidades de unidades de juego, en relación con la posición en el campo y la</w:t>
            </w:r>
            <w:r w:rsidRPr="00534384">
              <w:rPr>
                <w:spacing w:val="-3"/>
                <w:lang w:val="es-ES"/>
              </w:rPr>
              <w:t xml:space="preserve"> </w:t>
            </w:r>
            <w:r w:rsidRPr="00534384">
              <w:rPr>
                <w:lang w:val="es-ES"/>
              </w:rPr>
              <w:t>oposición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3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Consolidación y aplicación de los principios de acción del</w:t>
            </w:r>
            <w:r w:rsidRPr="00534384">
              <w:rPr>
                <w:spacing w:val="-24"/>
                <w:lang w:val="es-ES"/>
              </w:rPr>
              <w:t xml:space="preserve"> </w:t>
            </w:r>
            <w:r w:rsidRPr="00534384">
              <w:rPr>
                <w:lang w:val="es-ES"/>
              </w:rPr>
              <w:t>juego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41" w:line="273" w:lineRule="auto"/>
              <w:ind w:right="528" w:firstLine="0"/>
              <w:rPr>
                <w:lang w:val="es-ES"/>
              </w:rPr>
            </w:pPr>
            <w:r w:rsidRPr="00534384">
              <w:rPr>
                <w:lang w:val="es-ES"/>
              </w:rPr>
              <w:t>Iniciar entrenamientos de percepción táctica y estratégica (qué, cómo, cuándo, dónde)</w:t>
            </w:r>
          </w:p>
          <w:p w:rsidR="00A5609A" w:rsidRPr="00534384" w:rsidRDefault="00A5609A" w:rsidP="00D405EE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3"/>
              <w:ind w:left="220" w:hanging="117"/>
              <w:rPr>
                <w:lang w:val="es-ES"/>
              </w:rPr>
            </w:pPr>
            <w:r w:rsidRPr="00534384">
              <w:rPr>
                <w:lang w:val="es-ES"/>
              </w:rPr>
              <w:t>Implementar estrategias básicas de equipo y de</w:t>
            </w:r>
            <w:r w:rsidRPr="00534384">
              <w:rPr>
                <w:spacing w:val="-25"/>
                <w:lang w:val="es-ES"/>
              </w:rPr>
              <w:t xml:space="preserve"> </w:t>
            </w:r>
            <w:r w:rsidRPr="00534384">
              <w:rPr>
                <w:lang w:val="es-ES"/>
              </w:rPr>
              <w:t>unidad</w:t>
            </w:r>
          </w:p>
        </w:tc>
      </w:tr>
      <w:tr w:rsidR="00A5609A" w:rsidRPr="00E925B2" w:rsidTr="00D405EE">
        <w:trPr>
          <w:trHeight w:hRule="exact" w:val="1865"/>
        </w:trPr>
        <w:tc>
          <w:tcPr>
            <w:tcW w:w="816" w:type="dxa"/>
            <w:textDirection w:val="btLr"/>
          </w:tcPr>
          <w:p w:rsidR="00A5609A" w:rsidRDefault="00A5609A" w:rsidP="00D405EE">
            <w:pPr>
              <w:pStyle w:val="TableParagraph"/>
              <w:spacing w:before="85" w:line="283" w:lineRule="auto"/>
              <w:ind w:left="524" w:right="466" w:hanging="39"/>
            </w:pPr>
            <w:proofErr w:type="spellStart"/>
            <w:r>
              <w:rPr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-4"/>
                <w:w w:val="101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  <w:r>
              <w:rPr>
                <w:w w:val="102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Mo</w:t>
            </w:r>
            <w:r>
              <w:rPr>
                <w:w w:val="103"/>
              </w:rPr>
              <w:t>t</w:t>
            </w:r>
            <w:r>
              <w:rPr>
                <w:w w:val="102"/>
              </w:rPr>
              <w:t>r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4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</w:tcPr>
          <w:p w:rsidR="00A5609A" w:rsidRPr="00534384" w:rsidRDefault="00A5609A" w:rsidP="00D405EE">
            <w:pPr>
              <w:pStyle w:val="TableParagraph"/>
              <w:spacing w:line="264" w:lineRule="exact"/>
              <w:ind w:right="121"/>
              <w:rPr>
                <w:lang w:val="es-ES"/>
              </w:rPr>
            </w:pPr>
            <w:r w:rsidRPr="00534384">
              <w:rPr>
                <w:lang w:val="es-ES"/>
              </w:rPr>
              <w:t>- Desarrollar cualidades atléticas: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Agilidad, equilibrio, coordinación y velocidad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Técnica de carrera adecuada con y sin balón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Consciencia espacial y esquema corporal</w:t>
            </w:r>
          </w:p>
          <w:p w:rsidR="00A5609A" w:rsidRPr="00534384" w:rsidRDefault="00A5609A" w:rsidP="00D405EE">
            <w:pPr>
              <w:pStyle w:val="TableParagraph"/>
              <w:spacing w:before="38" w:line="276" w:lineRule="auto"/>
              <w:ind w:right="905" w:firstLine="100"/>
              <w:rPr>
                <w:lang w:val="es-ES"/>
              </w:rPr>
            </w:pPr>
            <w:r w:rsidRPr="00534384">
              <w:rPr>
                <w:lang w:val="es-ES"/>
              </w:rPr>
              <w:t>+ Control postural en diferentes acciones y posiciones, incluyendo las fases estáticas y las situaciones de contacto</w:t>
            </w:r>
          </w:p>
        </w:tc>
      </w:tr>
      <w:tr w:rsidR="00A5609A" w:rsidTr="00D405EE">
        <w:trPr>
          <w:trHeight w:hRule="exact" w:val="3098"/>
        </w:trPr>
        <w:tc>
          <w:tcPr>
            <w:tcW w:w="816" w:type="dxa"/>
            <w:shd w:val="clear" w:color="auto" w:fill="F2F2F2"/>
            <w:textDirection w:val="btLr"/>
          </w:tcPr>
          <w:p w:rsidR="00A5609A" w:rsidRPr="00534384" w:rsidRDefault="00A5609A" w:rsidP="00D405EE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A5609A" w:rsidRDefault="00A5609A" w:rsidP="00D405EE">
            <w:pPr>
              <w:pStyle w:val="TableParagraph"/>
              <w:ind w:left="733"/>
            </w:pPr>
            <w:proofErr w:type="spellStart"/>
            <w:r>
              <w:rPr>
                <w:w w:val="99"/>
              </w:rPr>
              <w:t>C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-2"/>
                <w:w w:val="107"/>
              </w:rPr>
              <w:t>í</w:t>
            </w:r>
            <w:r>
              <w:rPr>
                <w:w w:val="102"/>
              </w:rPr>
              <w:t>s</w:t>
            </w:r>
            <w:r>
              <w:rPr>
                <w:spacing w:val="-2"/>
                <w:w w:val="107"/>
              </w:rPr>
              <w:t>i</w:t>
            </w:r>
            <w:r>
              <w:rPr>
                <w:spacing w:val="1"/>
                <w:w w:val="99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s</w:t>
            </w:r>
            <w:proofErr w:type="spellEnd"/>
          </w:p>
        </w:tc>
        <w:tc>
          <w:tcPr>
            <w:tcW w:w="7829" w:type="dxa"/>
            <w:shd w:val="clear" w:color="auto" w:fill="F2F2F2"/>
          </w:tcPr>
          <w:p w:rsidR="00A5609A" w:rsidRPr="00534384" w:rsidRDefault="00A5609A" w:rsidP="00D405EE">
            <w:pPr>
              <w:pStyle w:val="TableParagraph"/>
              <w:spacing w:line="261" w:lineRule="exact"/>
              <w:ind w:left="85" w:right="4861"/>
              <w:jc w:val="center"/>
              <w:rPr>
                <w:lang w:val="es-ES"/>
              </w:rPr>
            </w:pPr>
            <w:r w:rsidRPr="00534384">
              <w:rPr>
                <w:lang w:val="es-ES"/>
              </w:rPr>
              <w:t>- Desarrollar el jugador atlético:</w:t>
            </w:r>
          </w:p>
          <w:p w:rsidR="00A5609A" w:rsidRPr="00534384" w:rsidRDefault="00A5609A" w:rsidP="00D405EE">
            <w:pPr>
              <w:pStyle w:val="TableParagraph"/>
              <w:spacing w:before="41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Aprovechar la ventana de velocidad de esta edad</w:t>
            </w:r>
          </w:p>
          <w:p w:rsidR="00A5609A" w:rsidRPr="00534384" w:rsidRDefault="00A5609A" w:rsidP="00D405EE">
            <w:pPr>
              <w:pStyle w:val="TableParagraph"/>
              <w:spacing w:before="38"/>
              <w:ind w:left="204" w:right="121"/>
              <w:rPr>
                <w:lang w:val="es-ES"/>
              </w:rPr>
            </w:pPr>
            <w:r w:rsidRPr="00534384">
              <w:rPr>
                <w:lang w:val="es-ES"/>
              </w:rPr>
              <w:t>+ Énfasis en el trabajo de velocidad e inicio del trabajo de cargas y potencia7</w:t>
            </w:r>
          </w:p>
          <w:p w:rsidR="00A5609A" w:rsidRPr="00534384" w:rsidRDefault="00A5609A" w:rsidP="00D405EE">
            <w:pPr>
              <w:pStyle w:val="TableParagraph"/>
              <w:spacing w:before="41" w:line="276" w:lineRule="auto"/>
              <w:ind w:right="161" w:firstLine="100"/>
              <w:rPr>
                <w:lang w:val="es-ES"/>
              </w:rPr>
            </w:pPr>
            <w:r w:rsidRPr="00534384">
              <w:rPr>
                <w:lang w:val="es-ES"/>
              </w:rPr>
              <w:t>+ Entrenamientos específicos de velocidad, dando importancia a la calidad y no a la cantidad. Trabajar todos los tipos de velocidad</w:t>
            </w:r>
          </w:p>
          <w:p w:rsidR="00A5609A" w:rsidRPr="00534384" w:rsidRDefault="00A5609A" w:rsidP="00D405EE">
            <w:pPr>
              <w:pStyle w:val="TableParagraph"/>
              <w:spacing w:line="276" w:lineRule="auto"/>
              <w:ind w:right="113" w:firstLine="100"/>
              <w:rPr>
                <w:lang w:val="es-ES"/>
              </w:rPr>
            </w:pPr>
            <w:r w:rsidRPr="00534384">
              <w:rPr>
                <w:lang w:val="es-ES"/>
              </w:rPr>
              <w:t>+ Desarrollo de fuerza mediante ejercicios de potencia (</w:t>
            </w:r>
            <w:proofErr w:type="spellStart"/>
            <w:r w:rsidRPr="00534384">
              <w:rPr>
                <w:lang w:val="es-ES"/>
              </w:rPr>
              <w:t>pliometría</w:t>
            </w:r>
            <w:proofErr w:type="spellEnd"/>
            <w:r w:rsidRPr="00534384">
              <w:rPr>
                <w:lang w:val="es-ES"/>
              </w:rPr>
              <w:t>, balón medicinal, etc.) e inicio a la técnica de los movimientos olímpicos</w:t>
            </w:r>
          </w:p>
          <w:p w:rsidR="00A5609A" w:rsidRPr="00534384" w:rsidRDefault="00A5609A" w:rsidP="00D405EE">
            <w:pPr>
              <w:pStyle w:val="TableParagraph"/>
              <w:spacing w:line="273" w:lineRule="auto"/>
              <w:ind w:right="756" w:firstLine="100"/>
              <w:rPr>
                <w:lang w:val="es-ES"/>
              </w:rPr>
            </w:pPr>
            <w:r w:rsidRPr="00534384">
              <w:rPr>
                <w:lang w:val="es-ES"/>
              </w:rPr>
              <w:t xml:space="preserve">+ Desarrollo de la resistencia mediante entrenamientos </w:t>
            </w:r>
            <w:proofErr w:type="spellStart"/>
            <w:r w:rsidRPr="00534384">
              <w:rPr>
                <w:lang w:val="es-ES"/>
              </w:rPr>
              <w:t>interválicos</w:t>
            </w:r>
            <w:proofErr w:type="spellEnd"/>
            <w:r w:rsidRPr="00534384">
              <w:rPr>
                <w:lang w:val="es-ES"/>
              </w:rPr>
              <w:t xml:space="preserve"> sencillos (</w:t>
            </w:r>
            <w:proofErr w:type="spellStart"/>
            <w:r w:rsidRPr="00534384">
              <w:rPr>
                <w:lang w:val="es-ES"/>
              </w:rPr>
              <w:t>Fartleck</w:t>
            </w:r>
            <w:proofErr w:type="spellEnd"/>
            <w:r w:rsidRPr="00534384">
              <w:rPr>
                <w:lang w:val="es-ES"/>
              </w:rPr>
              <w:t>, series de distintas intensidades y duración, etc.)</w:t>
            </w:r>
          </w:p>
          <w:p w:rsidR="00A5609A" w:rsidRDefault="00A5609A" w:rsidP="00D405EE">
            <w:pPr>
              <w:pStyle w:val="TableParagraph"/>
              <w:spacing w:before="3"/>
              <w:ind w:left="204" w:right="121"/>
            </w:pPr>
            <w:r>
              <w:t xml:space="preserve">+ </w:t>
            </w:r>
            <w:proofErr w:type="spellStart"/>
            <w:r>
              <w:t>Importancia</w:t>
            </w:r>
            <w:proofErr w:type="spellEnd"/>
            <w:r>
              <w:t xml:space="preserve"> de la </w:t>
            </w:r>
            <w:proofErr w:type="spellStart"/>
            <w:r>
              <w:t>flexibilidad</w:t>
            </w:r>
            <w:proofErr w:type="spellEnd"/>
          </w:p>
        </w:tc>
      </w:tr>
    </w:tbl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  <w:r w:rsidRPr="00341BB4">
        <w:rPr>
          <w:lang w:val="es-ES"/>
        </w:rPr>
        <w:lastRenderedPageBreak/>
        <w:t>.-</w:t>
      </w:r>
      <w:r w:rsidRPr="00341BB4">
        <w:rPr>
          <w:lang w:val="es-ES"/>
        </w:rPr>
        <w:tab/>
      </w:r>
      <w:r w:rsidRPr="00C331E7">
        <w:rPr>
          <w:b/>
          <w:highlight w:val="yellow"/>
          <w:lang w:val="es-ES"/>
        </w:rPr>
        <w:t>Sistema de control de la etapa</w:t>
      </w:r>
      <w:r w:rsidRPr="00C331E7">
        <w:rPr>
          <w:b/>
          <w:spacing w:val="-11"/>
          <w:highlight w:val="yellow"/>
          <w:lang w:val="es-ES"/>
        </w:rPr>
        <w:t xml:space="preserve"> </w:t>
      </w:r>
      <w:r w:rsidRPr="00C331E7">
        <w:rPr>
          <w:b/>
          <w:highlight w:val="yellow"/>
          <w:lang w:val="es-ES"/>
        </w:rPr>
        <w:t>FUNDAMENTOS:</w:t>
      </w:r>
    </w:p>
    <w:p w:rsidR="00A5609A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p w:rsidR="00A5609A" w:rsidRPr="00341BB4" w:rsidRDefault="00A5609A" w:rsidP="00A5609A">
      <w:pPr>
        <w:pStyle w:val="Textoindependiente"/>
        <w:spacing w:before="9" w:line="273" w:lineRule="auto"/>
        <w:ind w:left="1201" w:right="22"/>
        <w:rPr>
          <w:lang w:val="es-E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710"/>
        <w:gridCol w:w="708"/>
        <w:gridCol w:w="708"/>
        <w:gridCol w:w="852"/>
        <w:gridCol w:w="814"/>
      </w:tblGrid>
      <w:tr w:rsidR="00A5609A" w:rsidTr="00D405EE">
        <w:trPr>
          <w:trHeight w:hRule="exact" w:val="545"/>
        </w:trPr>
        <w:tc>
          <w:tcPr>
            <w:tcW w:w="4819" w:type="dxa"/>
          </w:tcPr>
          <w:p w:rsidR="00A5609A" w:rsidRPr="00C331E7" w:rsidRDefault="00A5609A" w:rsidP="00D405EE">
            <w:pPr>
              <w:pStyle w:val="TableParagraph"/>
              <w:spacing w:before="131"/>
              <w:ind w:left="1358"/>
              <w:rPr>
                <w:b/>
              </w:rPr>
            </w:pPr>
            <w:r w:rsidRPr="00C331E7">
              <w:rPr>
                <w:b/>
                <w:highlight w:val="yellow"/>
              </w:rPr>
              <w:t>COMPETENCIAS (sub 6)</w:t>
            </w:r>
          </w:p>
        </w:tc>
        <w:tc>
          <w:tcPr>
            <w:tcW w:w="710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27"/>
              <w:rPr>
                <w:sz w:val="17"/>
              </w:rPr>
            </w:pP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134" w:right="123" w:firstLine="72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</w:p>
          <w:p w:rsidR="00A5609A" w:rsidRDefault="00A5609A" w:rsidP="00D405EE">
            <w:pPr>
              <w:pStyle w:val="TableParagraph"/>
              <w:spacing w:before="1"/>
              <w:ind w:left="137" w:right="13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veces</w:t>
            </w:r>
            <w:proofErr w:type="spellEnd"/>
          </w:p>
        </w:tc>
        <w:tc>
          <w:tcPr>
            <w:tcW w:w="852" w:type="dxa"/>
          </w:tcPr>
          <w:p w:rsidR="00A5609A" w:rsidRDefault="00A5609A" w:rsidP="00D405EE">
            <w:pPr>
              <w:pStyle w:val="TableParagraph"/>
              <w:spacing w:before="59"/>
              <w:ind w:left="141" w:right="122" w:firstLine="139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  <w:tc>
          <w:tcPr>
            <w:tcW w:w="814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El ensayo: Posa la pelota en el ensayo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El fuera de juego: se recoloca para estar en juego.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Coge la pelota con dos manos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Avanza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decididamente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delante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Defiende la línea de ensayo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Es capaz de oponerse físicamente al oponente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Es capaz de derribar al portador del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Asegura la pelota en sus manos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Default="00A5609A" w:rsidP="00D405EE">
            <w:pPr>
              <w:pStyle w:val="TableParagraph"/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Avanza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contacto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852" w:type="dxa"/>
            <w:shd w:val="clear" w:color="auto" w:fill="F2DBDB"/>
          </w:tcPr>
          <w:p w:rsidR="00A5609A" w:rsidRDefault="00A5609A" w:rsidP="00D405EE"/>
        </w:tc>
        <w:tc>
          <w:tcPr>
            <w:tcW w:w="814" w:type="dxa"/>
            <w:shd w:val="clear" w:color="auto" w:fill="F2DBDB"/>
          </w:tcPr>
          <w:p w:rsidR="00A5609A" w:rsidRDefault="00A5609A" w:rsidP="00D405EE"/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Lucha por ganar el balón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Acepta los contactos (suelo, compañeros, adversarios)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Busca la línea de ensayo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Se coloca adecuadamente en el campo (</w:t>
            </w:r>
            <w:proofErr w:type="spellStart"/>
            <w:r w:rsidRPr="00341BB4">
              <w:rPr>
                <w:sz w:val="20"/>
                <w:lang w:val="es-ES"/>
              </w:rPr>
              <w:t>Def</w:t>
            </w:r>
            <w:proofErr w:type="spellEnd"/>
            <w:r w:rsidRPr="00341BB4">
              <w:rPr>
                <w:sz w:val="20"/>
                <w:lang w:val="es-ES"/>
              </w:rPr>
              <w:t xml:space="preserve"> – At)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Respeta los límites del terreno de juego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</w:tbl>
    <w:p w:rsidR="00A5609A" w:rsidRPr="008201F3" w:rsidRDefault="00A5609A" w:rsidP="00A5609A">
      <w:pPr>
        <w:pStyle w:val="Textoindependiente"/>
        <w:spacing w:before="1"/>
        <w:rPr>
          <w:sz w:val="28"/>
          <w:lang w:val="es-ES"/>
        </w:rPr>
      </w:pPr>
    </w:p>
    <w:p w:rsidR="00A5609A" w:rsidRPr="008201F3" w:rsidRDefault="00A5609A" w:rsidP="00A5609A">
      <w:pPr>
        <w:pStyle w:val="Textoindependiente"/>
        <w:spacing w:before="1"/>
        <w:rPr>
          <w:sz w:val="28"/>
          <w:lang w:val="es-ES"/>
        </w:rPr>
      </w:pPr>
    </w:p>
    <w:p w:rsidR="00A5609A" w:rsidRPr="008201F3" w:rsidRDefault="00A5609A" w:rsidP="00A5609A">
      <w:pPr>
        <w:pStyle w:val="Textoindependiente"/>
        <w:spacing w:before="1"/>
        <w:rPr>
          <w:sz w:val="28"/>
          <w:lang w:val="es-ES"/>
        </w:rPr>
      </w:pPr>
    </w:p>
    <w:p w:rsidR="00A5609A" w:rsidRPr="008201F3" w:rsidRDefault="00A5609A" w:rsidP="00A5609A">
      <w:pPr>
        <w:pStyle w:val="Textoindependiente"/>
        <w:spacing w:before="1"/>
        <w:rPr>
          <w:sz w:val="28"/>
          <w:lang w:val="es-E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710"/>
        <w:gridCol w:w="708"/>
        <w:gridCol w:w="708"/>
        <w:gridCol w:w="852"/>
        <w:gridCol w:w="814"/>
      </w:tblGrid>
      <w:tr w:rsidR="00A5609A" w:rsidTr="00D405EE">
        <w:trPr>
          <w:trHeight w:hRule="exact" w:val="544"/>
        </w:trPr>
        <w:tc>
          <w:tcPr>
            <w:tcW w:w="4819" w:type="dxa"/>
          </w:tcPr>
          <w:p w:rsidR="00A5609A" w:rsidRPr="00C331E7" w:rsidRDefault="00A5609A" w:rsidP="00D405EE">
            <w:pPr>
              <w:pStyle w:val="TableParagraph"/>
              <w:spacing w:before="129"/>
              <w:ind w:left="1358"/>
              <w:rPr>
                <w:b/>
              </w:rPr>
            </w:pPr>
            <w:r w:rsidRPr="00C331E7">
              <w:rPr>
                <w:b/>
                <w:highlight w:val="yellow"/>
              </w:rPr>
              <w:t>COMPETENCIAS (sub 8)</w:t>
            </w:r>
          </w:p>
        </w:tc>
        <w:tc>
          <w:tcPr>
            <w:tcW w:w="710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27"/>
              <w:rPr>
                <w:sz w:val="17"/>
              </w:rPr>
            </w:pP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134" w:right="123" w:firstLine="72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 w:line="207" w:lineRule="exact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</w:p>
          <w:p w:rsidR="00A5609A" w:rsidRDefault="00A5609A" w:rsidP="00D405EE">
            <w:pPr>
              <w:pStyle w:val="TableParagraph"/>
              <w:spacing w:line="207" w:lineRule="exact"/>
              <w:ind w:left="137" w:right="13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veces</w:t>
            </w:r>
            <w:proofErr w:type="spellEnd"/>
          </w:p>
        </w:tc>
        <w:tc>
          <w:tcPr>
            <w:tcW w:w="852" w:type="dxa"/>
          </w:tcPr>
          <w:p w:rsidR="00A5609A" w:rsidRDefault="00A5609A" w:rsidP="00D405EE">
            <w:pPr>
              <w:pStyle w:val="TableParagraph"/>
              <w:spacing w:before="59"/>
              <w:ind w:left="141" w:right="122" w:firstLine="139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  <w:tc>
          <w:tcPr>
            <w:tcW w:w="814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El fuera de juego: se recoloca para estar en juego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Suelta la pelota cuando es derribado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Juega el balón sobre sus pies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Realiza placajes adecuados al reglamento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Sabe orientarse en el espacio de juego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Avanza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decidido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delante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Busca los espacios entre los defensores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Reconoce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apoyos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Es capaz de oponerse y bloquear al portador de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Derriba al portador del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Lucha</w:t>
            </w:r>
            <w:proofErr w:type="spellEnd"/>
            <w:r>
              <w:rPr>
                <w:sz w:val="20"/>
              </w:rPr>
              <w:t xml:space="preserve"> en los </w:t>
            </w:r>
            <w:proofErr w:type="spellStart"/>
            <w:r>
              <w:rPr>
                <w:sz w:val="20"/>
              </w:rPr>
              <w:t>agrupamientos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852" w:type="dxa"/>
            <w:shd w:val="clear" w:color="auto" w:fill="F2DBDB"/>
          </w:tcPr>
          <w:p w:rsidR="00A5609A" w:rsidRDefault="00A5609A" w:rsidP="00D405EE"/>
        </w:tc>
        <w:tc>
          <w:tcPr>
            <w:tcW w:w="814" w:type="dxa"/>
            <w:shd w:val="clear" w:color="auto" w:fill="F2DBDB"/>
          </w:tcPr>
          <w:p w:rsidR="00A5609A" w:rsidRDefault="00A5609A" w:rsidP="00D405EE"/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Entra en contacto con el adversario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Libera alejando la pelota del oponente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Tiene una buena actitud corporal de espalda y hombros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Avanza sobre los espacios libres y amplios del campo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Aprovecha sus puntos fuertes: desafío y evasión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</w:tbl>
    <w:p w:rsidR="00A5609A" w:rsidRPr="00341BB4" w:rsidRDefault="00A5609A" w:rsidP="00A5609A">
      <w:pPr>
        <w:spacing w:line="219" w:lineRule="exact"/>
        <w:ind w:left="894" w:right="22"/>
        <w:rPr>
          <w:sz w:val="18"/>
        </w:rPr>
      </w:pPr>
      <w:r w:rsidRPr="00341BB4">
        <w:rPr>
          <w:sz w:val="18"/>
        </w:rPr>
        <w:t>Tabla 19. Evaluación de las competencias en la etapa Fundamentos (sub 8). Elaboración propia.</w:t>
      </w:r>
    </w:p>
    <w:p w:rsidR="00A5609A" w:rsidRPr="00341BB4" w:rsidRDefault="00A5609A" w:rsidP="00A5609A">
      <w:pPr>
        <w:spacing w:line="219" w:lineRule="exact"/>
        <w:rPr>
          <w:sz w:val="18"/>
        </w:rPr>
        <w:sectPr w:rsidR="00A5609A" w:rsidRPr="00341BB4">
          <w:footerReference w:type="default" r:id="rId8"/>
          <w:pgSz w:w="11900" w:h="16840"/>
          <w:pgMar w:top="1380" w:right="1460" w:bottom="1120" w:left="1580" w:header="0" w:footer="933" w:gutter="0"/>
          <w:pgNumType w:start="50"/>
          <w:cols w:space="720"/>
        </w:sectPr>
      </w:pPr>
    </w:p>
    <w:p w:rsidR="00A5609A" w:rsidRDefault="00A5609A" w:rsidP="00A5609A">
      <w:pPr>
        <w:pStyle w:val="Textoindependiente"/>
        <w:tabs>
          <w:tab w:val="left" w:pos="1199"/>
        </w:tabs>
        <w:spacing w:before="33" w:after="44"/>
        <w:ind w:left="841" w:right="22"/>
        <w:rPr>
          <w:b/>
          <w:lang w:val="es-ES"/>
        </w:rPr>
      </w:pPr>
      <w:r w:rsidRPr="00341BB4">
        <w:rPr>
          <w:lang w:val="es-ES"/>
        </w:rPr>
        <w:lastRenderedPageBreak/>
        <w:t>-</w:t>
      </w:r>
      <w:r w:rsidRPr="00C331E7">
        <w:rPr>
          <w:b/>
          <w:lang w:val="es-ES"/>
        </w:rPr>
        <w:tab/>
      </w:r>
      <w:r w:rsidRPr="00C331E7">
        <w:rPr>
          <w:b/>
          <w:highlight w:val="yellow"/>
          <w:lang w:val="es-ES"/>
        </w:rPr>
        <w:t>Sistema de control de la etapa APRENDER A</w:t>
      </w:r>
      <w:r w:rsidRPr="00C331E7">
        <w:rPr>
          <w:b/>
          <w:spacing w:val="-14"/>
          <w:highlight w:val="yellow"/>
          <w:lang w:val="es-ES"/>
        </w:rPr>
        <w:t xml:space="preserve"> </w:t>
      </w:r>
      <w:r w:rsidRPr="00C331E7">
        <w:rPr>
          <w:b/>
          <w:highlight w:val="yellow"/>
          <w:lang w:val="es-ES"/>
        </w:rPr>
        <w:t>JUGAR:</w:t>
      </w:r>
    </w:p>
    <w:p w:rsidR="00A5609A" w:rsidRPr="00341BB4" w:rsidRDefault="00A5609A" w:rsidP="00A5609A">
      <w:pPr>
        <w:pStyle w:val="Textoindependiente"/>
        <w:tabs>
          <w:tab w:val="left" w:pos="1199"/>
        </w:tabs>
        <w:spacing w:before="33" w:after="44"/>
        <w:ind w:left="841" w:right="22"/>
        <w:rPr>
          <w:lang w:val="es-E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710"/>
        <w:gridCol w:w="708"/>
        <w:gridCol w:w="708"/>
        <w:gridCol w:w="852"/>
        <w:gridCol w:w="814"/>
      </w:tblGrid>
      <w:tr w:rsidR="00A5609A" w:rsidTr="00D405EE">
        <w:trPr>
          <w:trHeight w:hRule="exact" w:val="545"/>
        </w:trPr>
        <w:tc>
          <w:tcPr>
            <w:tcW w:w="4819" w:type="dxa"/>
          </w:tcPr>
          <w:p w:rsidR="00A5609A" w:rsidRPr="00C331E7" w:rsidRDefault="00A5609A" w:rsidP="00D405EE">
            <w:pPr>
              <w:pStyle w:val="TableParagraph"/>
              <w:spacing w:before="131"/>
              <w:ind w:left="1092"/>
              <w:rPr>
                <w:b/>
              </w:rPr>
            </w:pPr>
            <w:r w:rsidRPr="00C331E7">
              <w:rPr>
                <w:b/>
                <w:highlight w:val="yellow"/>
              </w:rPr>
              <w:t>COMPETENCIAS (sub 10 y 12)</w:t>
            </w:r>
          </w:p>
        </w:tc>
        <w:tc>
          <w:tcPr>
            <w:tcW w:w="710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27"/>
              <w:rPr>
                <w:sz w:val="17"/>
              </w:rPr>
            </w:pP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134" w:right="123" w:firstLine="72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</w:p>
          <w:p w:rsidR="00A5609A" w:rsidRDefault="00A5609A" w:rsidP="00D405EE">
            <w:pPr>
              <w:pStyle w:val="TableParagraph"/>
              <w:spacing w:before="1"/>
              <w:ind w:left="137" w:right="13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veces</w:t>
            </w:r>
            <w:proofErr w:type="spellEnd"/>
          </w:p>
        </w:tc>
        <w:tc>
          <w:tcPr>
            <w:tcW w:w="852" w:type="dxa"/>
          </w:tcPr>
          <w:p w:rsidR="00A5609A" w:rsidRDefault="00A5609A" w:rsidP="00D405EE">
            <w:pPr>
              <w:pStyle w:val="TableParagraph"/>
              <w:spacing w:before="59"/>
              <w:ind w:left="141" w:right="122" w:firstLine="139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  <w:tc>
          <w:tcPr>
            <w:tcW w:w="814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Evita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placaje</w:t>
            </w:r>
            <w:proofErr w:type="spellEnd"/>
            <w:r>
              <w:rPr>
                <w:sz w:val="20"/>
              </w:rPr>
              <w:t xml:space="preserve"> altos</w:t>
            </w:r>
          </w:p>
        </w:tc>
        <w:tc>
          <w:tcPr>
            <w:tcW w:w="710" w:type="dxa"/>
            <w:shd w:val="clear" w:color="auto" w:fill="DBE5F1"/>
          </w:tcPr>
          <w:p w:rsidR="00A5609A" w:rsidRDefault="00A5609A" w:rsidP="00D405EE"/>
        </w:tc>
        <w:tc>
          <w:tcPr>
            <w:tcW w:w="708" w:type="dxa"/>
            <w:shd w:val="clear" w:color="auto" w:fill="DBE5F1"/>
          </w:tcPr>
          <w:p w:rsidR="00A5609A" w:rsidRDefault="00A5609A" w:rsidP="00D405EE"/>
        </w:tc>
        <w:tc>
          <w:tcPr>
            <w:tcW w:w="708" w:type="dxa"/>
            <w:shd w:val="clear" w:color="auto" w:fill="DBE5F1"/>
          </w:tcPr>
          <w:p w:rsidR="00A5609A" w:rsidRDefault="00A5609A" w:rsidP="00D405EE"/>
        </w:tc>
        <w:tc>
          <w:tcPr>
            <w:tcW w:w="852" w:type="dxa"/>
            <w:shd w:val="clear" w:color="auto" w:fill="DBE5F1"/>
          </w:tcPr>
          <w:p w:rsidR="00A5609A" w:rsidRDefault="00A5609A" w:rsidP="00D405EE"/>
        </w:tc>
        <w:tc>
          <w:tcPr>
            <w:tcW w:w="814" w:type="dxa"/>
            <w:shd w:val="clear" w:color="auto" w:fill="DBE5F1"/>
          </w:tcPr>
          <w:p w:rsidR="00A5609A" w:rsidRDefault="00A5609A" w:rsidP="00D405EE"/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No comete golpes de castigo (derechos y deberes)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Se recoloca rápidamente para estar en juego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Avanza decidido y busca los espacios entre defensores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Se coloca en el eje del portador del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Pasa la pelota al apoyo adecuado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Ocupa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laterales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Derriba al portador del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Defiende junto a su compañero cercano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Ocupa los espacios laterales y forma una línea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Diferencia entre los diferentes roles en los </w:t>
            </w:r>
            <w:proofErr w:type="spellStart"/>
            <w:r w:rsidRPr="00341BB4">
              <w:rPr>
                <w:sz w:val="20"/>
                <w:lang w:val="es-ES"/>
              </w:rPr>
              <w:t>PdE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Tiene una buena posición de combate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Pasa desde el suelo y/o libera alejando el balón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Gana la línea de ventaja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6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19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Reacciona rápidamente según las diferentes situaciones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F2F2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Se organiza en torno al portador del balón</w:t>
            </w:r>
          </w:p>
        </w:tc>
        <w:tc>
          <w:tcPr>
            <w:tcW w:w="710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F2F2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</w:tbl>
    <w:p w:rsidR="00A5609A" w:rsidRDefault="00A5609A" w:rsidP="00A5609A">
      <w:pPr>
        <w:pStyle w:val="Textoindependiente"/>
        <w:tabs>
          <w:tab w:val="left" w:pos="1199"/>
        </w:tabs>
        <w:spacing w:before="120" w:after="44"/>
        <w:ind w:left="841" w:right="22"/>
        <w:rPr>
          <w:lang w:val="es-ES"/>
        </w:rPr>
      </w:pPr>
    </w:p>
    <w:p w:rsidR="00A5609A" w:rsidRPr="00341BB4" w:rsidRDefault="00A5609A" w:rsidP="00A5609A">
      <w:pPr>
        <w:pStyle w:val="Textoindependiente"/>
        <w:tabs>
          <w:tab w:val="left" w:pos="1199"/>
        </w:tabs>
        <w:spacing w:before="120" w:after="44"/>
        <w:ind w:left="841" w:right="22"/>
        <w:rPr>
          <w:lang w:val="es-ES"/>
        </w:rPr>
      </w:pPr>
      <w:r w:rsidRPr="00C331E7">
        <w:rPr>
          <w:b/>
          <w:highlight w:val="yellow"/>
          <w:lang w:val="es-ES"/>
        </w:rPr>
        <w:t>Sistema de control de la etapa DESARROLLO DEL</w:t>
      </w:r>
      <w:r w:rsidRPr="00C331E7">
        <w:rPr>
          <w:b/>
          <w:spacing w:val="-19"/>
          <w:highlight w:val="yellow"/>
          <w:lang w:val="es-ES"/>
        </w:rPr>
        <w:t xml:space="preserve"> </w:t>
      </w:r>
      <w:r w:rsidRPr="00C331E7">
        <w:rPr>
          <w:b/>
          <w:highlight w:val="yellow"/>
          <w:lang w:val="es-ES"/>
        </w:rPr>
        <w:t>JUGADOR:</w:t>
      </w:r>
    </w:p>
    <w:tbl>
      <w:tblPr>
        <w:tblStyle w:val="TableNormal"/>
        <w:tblW w:w="861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710"/>
        <w:gridCol w:w="708"/>
        <w:gridCol w:w="708"/>
        <w:gridCol w:w="852"/>
        <w:gridCol w:w="814"/>
      </w:tblGrid>
      <w:tr w:rsidR="00A5609A" w:rsidTr="00D405EE">
        <w:trPr>
          <w:trHeight w:hRule="exact" w:val="545"/>
        </w:trPr>
        <w:tc>
          <w:tcPr>
            <w:tcW w:w="4819" w:type="dxa"/>
          </w:tcPr>
          <w:p w:rsidR="00A5609A" w:rsidRPr="00C331E7" w:rsidRDefault="00A5609A" w:rsidP="00D405EE">
            <w:pPr>
              <w:pStyle w:val="TableParagraph"/>
              <w:spacing w:before="129"/>
              <w:ind w:left="1303"/>
              <w:rPr>
                <w:b/>
              </w:rPr>
            </w:pPr>
            <w:r w:rsidRPr="00C331E7">
              <w:rPr>
                <w:b/>
                <w:highlight w:val="yellow"/>
              </w:rPr>
              <w:t>COMPETENCIAS (sub 14)</w:t>
            </w:r>
          </w:p>
        </w:tc>
        <w:tc>
          <w:tcPr>
            <w:tcW w:w="710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27"/>
              <w:rPr>
                <w:sz w:val="17"/>
              </w:rPr>
            </w:pP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/>
              <w:ind w:left="134" w:right="123" w:firstLine="72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nunca</w:t>
            </w:r>
            <w:proofErr w:type="spellEnd"/>
          </w:p>
        </w:tc>
        <w:tc>
          <w:tcPr>
            <w:tcW w:w="708" w:type="dxa"/>
          </w:tcPr>
          <w:p w:rsidR="00A5609A" w:rsidRDefault="00A5609A" w:rsidP="00D405EE">
            <w:pPr>
              <w:pStyle w:val="TableParagraph"/>
              <w:spacing w:before="59" w:line="207" w:lineRule="exact"/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</w:p>
          <w:p w:rsidR="00A5609A" w:rsidRDefault="00A5609A" w:rsidP="00D405EE">
            <w:pPr>
              <w:pStyle w:val="TableParagraph"/>
              <w:spacing w:line="207" w:lineRule="exact"/>
              <w:ind w:left="137" w:right="13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veces</w:t>
            </w:r>
            <w:proofErr w:type="spellEnd"/>
          </w:p>
        </w:tc>
        <w:tc>
          <w:tcPr>
            <w:tcW w:w="852" w:type="dxa"/>
          </w:tcPr>
          <w:p w:rsidR="00A5609A" w:rsidRDefault="00A5609A" w:rsidP="00D405EE">
            <w:pPr>
              <w:pStyle w:val="TableParagraph"/>
              <w:spacing w:before="59"/>
              <w:ind w:left="141" w:right="122" w:firstLine="139"/>
              <w:rPr>
                <w:sz w:val="17"/>
              </w:rPr>
            </w:pPr>
            <w:proofErr w:type="spellStart"/>
            <w:r>
              <w:rPr>
                <w:sz w:val="17"/>
              </w:rPr>
              <w:t>Casi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  <w:tc>
          <w:tcPr>
            <w:tcW w:w="814" w:type="dxa"/>
          </w:tcPr>
          <w:p w:rsidR="00A5609A" w:rsidRDefault="00A5609A" w:rsidP="00D405E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5609A" w:rsidRDefault="00A5609A" w:rsidP="00D405EE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sz w:val="17"/>
              </w:rPr>
              <w:t>Siempre</w:t>
            </w:r>
            <w:proofErr w:type="spellEnd"/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Default="00A5609A" w:rsidP="00D405EE">
            <w:pPr>
              <w:pStyle w:val="TableParagraph"/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Evita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placajes</w:t>
            </w:r>
            <w:proofErr w:type="spellEnd"/>
            <w:r>
              <w:rPr>
                <w:sz w:val="20"/>
              </w:rPr>
              <w:t xml:space="preserve"> altos</w:t>
            </w:r>
          </w:p>
        </w:tc>
        <w:tc>
          <w:tcPr>
            <w:tcW w:w="710" w:type="dxa"/>
            <w:shd w:val="clear" w:color="auto" w:fill="DBE5F1"/>
          </w:tcPr>
          <w:p w:rsidR="00A5609A" w:rsidRDefault="00A5609A" w:rsidP="00D405EE"/>
        </w:tc>
        <w:tc>
          <w:tcPr>
            <w:tcW w:w="708" w:type="dxa"/>
            <w:shd w:val="clear" w:color="auto" w:fill="DBE5F1"/>
          </w:tcPr>
          <w:p w:rsidR="00A5609A" w:rsidRDefault="00A5609A" w:rsidP="00D405EE"/>
        </w:tc>
        <w:tc>
          <w:tcPr>
            <w:tcW w:w="708" w:type="dxa"/>
            <w:shd w:val="clear" w:color="auto" w:fill="DBE5F1"/>
          </w:tcPr>
          <w:p w:rsidR="00A5609A" w:rsidRDefault="00A5609A" w:rsidP="00D405EE"/>
        </w:tc>
        <w:tc>
          <w:tcPr>
            <w:tcW w:w="852" w:type="dxa"/>
            <w:shd w:val="clear" w:color="auto" w:fill="DBE5F1"/>
          </w:tcPr>
          <w:p w:rsidR="00A5609A" w:rsidRDefault="00A5609A" w:rsidP="00D405EE"/>
        </w:tc>
        <w:tc>
          <w:tcPr>
            <w:tcW w:w="814" w:type="dxa"/>
            <w:shd w:val="clear" w:color="auto" w:fill="DBE5F1"/>
          </w:tcPr>
          <w:p w:rsidR="00A5609A" w:rsidRDefault="00A5609A" w:rsidP="00D405EE"/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No comete golpes de castigo (derechos y deberes)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Respeta la regla del fuera de juego en el juego al pie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Ocupa el espacio y presiona en el juego al pie</w:t>
            </w:r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Tiene buena postura corporal en melé y </w:t>
            </w:r>
            <w:proofErr w:type="spellStart"/>
            <w:r w:rsidRPr="00341BB4">
              <w:rPr>
                <w:sz w:val="20"/>
                <w:lang w:val="es-ES"/>
              </w:rPr>
              <w:t>touch</w:t>
            </w:r>
            <w:proofErr w:type="spellEnd"/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BE5F1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Es capaz de lanzar y recibir la pelota en </w:t>
            </w:r>
            <w:proofErr w:type="spellStart"/>
            <w:r w:rsidRPr="00341BB4">
              <w:rPr>
                <w:sz w:val="20"/>
                <w:lang w:val="es-ES"/>
              </w:rPr>
              <w:t>touch</w:t>
            </w:r>
            <w:proofErr w:type="spellEnd"/>
          </w:p>
        </w:tc>
        <w:tc>
          <w:tcPr>
            <w:tcW w:w="710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BE5F1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Avanza decidido y busca los espacios entre defensores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proofErr w:type="spellStart"/>
            <w:r w:rsidRPr="00341BB4">
              <w:rPr>
                <w:sz w:val="20"/>
                <w:lang w:val="es-ES"/>
              </w:rPr>
              <w:t>Elije</w:t>
            </w:r>
            <w:proofErr w:type="spellEnd"/>
            <w:r w:rsidRPr="00341BB4">
              <w:rPr>
                <w:sz w:val="20"/>
                <w:lang w:val="es-ES"/>
              </w:rPr>
              <w:t xml:space="preserve"> al mejor apoyo para transmitir el balón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Apoyo axial: se coloca con profundidad y aceleración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Apoyo lateral: se desmarca y ocupa el espacio eficaz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Ataca</w:t>
            </w:r>
            <w:proofErr w:type="spellEnd"/>
            <w:r>
              <w:rPr>
                <w:sz w:val="20"/>
              </w:rPr>
              <w:t xml:space="preserve"> los </w:t>
            </w:r>
            <w:proofErr w:type="spellStart"/>
            <w:r>
              <w:rPr>
                <w:sz w:val="20"/>
              </w:rPr>
              <w:t>intervalos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Busca los espacios con menor densidad de jugadores</w:t>
            </w:r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Es capaz de formar una línea defensiva </w:t>
            </w:r>
            <w:proofErr w:type="spellStart"/>
            <w:r w:rsidRPr="00341BB4">
              <w:rPr>
                <w:sz w:val="20"/>
                <w:lang w:val="es-ES"/>
              </w:rPr>
              <w:t>presionante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D6E3BC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5"/>
        </w:trPr>
        <w:tc>
          <w:tcPr>
            <w:tcW w:w="4819" w:type="dxa"/>
            <w:shd w:val="clear" w:color="auto" w:fill="D6E3BC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Asegura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coberturas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defensivas</w:t>
            </w:r>
            <w:proofErr w:type="spellEnd"/>
          </w:p>
        </w:tc>
        <w:tc>
          <w:tcPr>
            <w:tcW w:w="710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708" w:type="dxa"/>
            <w:shd w:val="clear" w:color="auto" w:fill="D6E3BC"/>
          </w:tcPr>
          <w:p w:rsidR="00A5609A" w:rsidRDefault="00A5609A" w:rsidP="00D405EE"/>
        </w:tc>
        <w:tc>
          <w:tcPr>
            <w:tcW w:w="852" w:type="dxa"/>
            <w:shd w:val="clear" w:color="auto" w:fill="D6E3BC"/>
          </w:tcPr>
          <w:p w:rsidR="00A5609A" w:rsidRDefault="00A5609A" w:rsidP="00D405EE"/>
        </w:tc>
        <w:tc>
          <w:tcPr>
            <w:tcW w:w="814" w:type="dxa"/>
            <w:shd w:val="clear" w:color="auto" w:fill="D6E3BC"/>
          </w:tcPr>
          <w:p w:rsidR="00A5609A" w:rsidRDefault="00A5609A" w:rsidP="00D405EE"/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Protege el balón en el contacto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Es capaz de decidir entre seguir de pie o ir al suelo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Juega rápidamente el balón desde el agrupamiento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Tr="00D405EE">
        <w:trPr>
          <w:trHeight w:hRule="exact" w:val="298"/>
        </w:trPr>
        <w:tc>
          <w:tcPr>
            <w:tcW w:w="4819" w:type="dxa"/>
            <w:shd w:val="clear" w:color="auto" w:fill="F2DBDB"/>
          </w:tcPr>
          <w:p w:rsidR="00A5609A" w:rsidRDefault="00A5609A" w:rsidP="00D405EE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Combate</w:t>
            </w:r>
            <w:proofErr w:type="spellEnd"/>
            <w:r>
              <w:rPr>
                <w:sz w:val="20"/>
              </w:rPr>
              <w:t xml:space="preserve"> de forma </w:t>
            </w:r>
            <w:proofErr w:type="spellStart"/>
            <w:r>
              <w:rPr>
                <w:sz w:val="20"/>
              </w:rPr>
              <w:t>colectiva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708" w:type="dxa"/>
            <w:shd w:val="clear" w:color="auto" w:fill="F2DBDB"/>
          </w:tcPr>
          <w:p w:rsidR="00A5609A" w:rsidRDefault="00A5609A" w:rsidP="00D405EE"/>
        </w:tc>
        <w:tc>
          <w:tcPr>
            <w:tcW w:w="852" w:type="dxa"/>
            <w:shd w:val="clear" w:color="auto" w:fill="F2DBDB"/>
          </w:tcPr>
          <w:p w:rsidR="00A5609A" w:rsidRDefault="00A5609A" w:rsidP="00D405EE"/>
        </w:tc>
        <w:tc>
          <w:tcPr>
            <w:tcW w:w="814" w:type="dxa"/>
            <w:shd w:val="clear" w:color="auto" w:fill="F2DBDB"/>
          </w:tcPr>
          <w:p w:rsidR="00A5609A" w:rsidRDefault="00A5609A" w:rsidP="00D405EE"/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Identifica los 4 roles: </w:t>
            </w:r>
            <w:proofErr w:type="spellStart"/>
            <w:r w:rsidRPr="00341BB4">
              <w:rPr>
                <w:sz w:val="20"/>
                <w:lang w:val="es-ES"/>
              </w:rPr>
              <w:t>PdB</w:t>
            </w:r>
            <w:proofErr w:type="spellEnd"/>
            <w:r w:rsidRPr="00341BB4">
              <w:rPr>
                <w:sz w:val="20"/>
                <w:lang w:val="es-ES"/>
              </w:rPr>
              <w:t xml:space="preserve">, </w:t>
            </w:r>
            <w:proofErr w:type="spellStart"/>
            <w:r w:rsidRPr="00341BB4">
              <w:rPr>
                <w:sz w:val="20"/>
                <w:lang w:val="es-ES"/>
              </w:rPr>
              <w:t>ApAt</w:t>
            </w:r>
            <w:proofErr w:type="spellEnd"/>
            <w:r w:rsidRPr="00341BB4">
              <w:rPr>
                <w:sz w:val="20"/>
                <w:lang w:val="es-ES"/>
              </w:rPr>
              <w:t xml:space="preserve">, Defensor directo, </w:t>
            </w:r>
            <w:proofErr w:type="spellStart"/>
            <w:r w:rsidRPr="00341BB4">
              <w:rPr>
                <w:sz w:val="20"/>
                <w:lang w:val="es-ES"/>
              </w:rPr>
              <w:t>ApDef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Soporta la presión del adversario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8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20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>Elimina adversarios en el punto de encuentro</w:t>
            </w:r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  <w:tr w:rsidR="00A5609A" w:rsidRPr="00E925B2" w:rsidTr="00D405EE">
        <w:trPr>
          <w:trHeight w:hRule="exact" w:val="295"/>
        </w:trPr>
        <w:tc>
          <w:tcPr>
            <w:tcW w:w="4819" w:type="dxa"/>
            <w:shd w:val="clear" w:color="auto" w:fill="F2DBDB"/>
          </w:tcPr>
          <w:p w:rsidR="00A5609A" w:rsidRPr="00341BB4" w:rsidRDefault="00A5609A" w:rsidP="00D405EE">
            <w:pPr>
              <w:pStyle w:val="TableParagraph"/>
              <w:spacing w:before="18"/>
              <w:rPr>
                <w:sz w:val="20"/>
                <w:lang w:val="es-ES"/>
              </w:rPr>
            </w:pPr>
            <w:r w:rsidRPr="00341BB4">
              <w:rPr>
                <w:sz w:val="20"/>
                <w:lang w:val="es-ES"/>
              </w:rPr>
              <w:t xml:space="preserve">Optimiza la liberación de la pelota, asegurando el </w:t>
            </w:r>
            <w:proofErr w:type="spellStart"/>
            <w:r w:rsidRPr="00341BB4">
              <w:rPr>
                <w:sz w:val="20"/>
                <w:lang w:val="es-ES"/>
              </w:rPr>
              <w:t>PdB</w:t>
            </w:r>
            <w:proofErr w:type="spellEnd"/>
          </w:p>
        </w:tc>
        <w:tc>
          <w:tcPr>
            <w:tcW w:w="710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708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52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  <w:tc>
          <w:tcPr>
            <w:tcW w:w="814" w:type="dxa"/>
            <w:shd w:val="clear" w:color="auto" w:fill="F2DBDB"/>
          </w:tcPr>
          <w:p w:rsidR="00A5609A" w:rsidRPr="00341BB4" w:rsidRDefault="00A5609A" w:rsidP="00D405EE">
            <w:pPr>
              <w:rPr>
                <w:lang w:val="es-ES"/>
              </w:rPr>
            </w:pPr>
          </w:p>
        </w:tc>
      </w:tr>
    </w:tbl>
    <w:p w:rsidR="00F8659E" w:rsidRDefault="00F8659E" w:rsidP="00F8659E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u w:val="single"/>
        </w:rPr>
      </w:pPr>
    </w:p>
    <w:p w:rsidR="00F8659E" w:rsidRDefault="00F8659E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:rsidR="00F8659E" w:rsidRPr="00F85954" w:rsidRDefault="00F8659E" w:rsidP="00F8659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u w:val="single"/>
        </w:rPr>
      </w:pPr>
    </w:p>
    <w:sectPr w:rsidR="00F8659E" w:rsidRPr="00F85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22" w:rsidRDefault="00D40922">
      <w:pPr>
        <w:spacing w:after="0" w:line="240" w:lineRule="auto"/>
      </w:pPr>
      <w:r>
        <w:separator/>
      </w:r>
    </w:p>
  </w:endnote>
  <w:endnote w:type="continuationSeparator" w:id="0">
    <w:p w:rsidR="00D40922" w:rsidRDefault="00D4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9A" w:rsidRDefault="00A5609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63366" wp14:editId="02DEBE94">
              <wp:simplePos x="0" y="0"/>
              <wp:positionH relativeFrom="page">
                <wp:posOffset>6326505</wp:posOffset>
              </wp:positionH>
              <wp:positionV relativeFrom="page">
                <wp:posOffset>9961245</wp:posOffset>
              </wp:positionV>
              <wp:extent cx="179070" cy="152400"/>
              <wp:effectExtent l="1905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09A" w:rsidRDefault="00A5609A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33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8.15pt;margin-top:784.3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q1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Isk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" filled="f" stroked="f">
              <v:textbox inset="0,0,0,0">
                <w:txbxContent>
                  <w:p w:rsidR="00A5609A" w:rsidRDefault="00A5609A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Textoindependien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22" w:rsidRDefault="00D40922">
      <w:pPr>
        <w:spacing w:after="0" w:line="240" w:lineRule="auto"/>
      </w:pPr>
      <w:r>
        <w:separator/>
      </w:r>
    </w:p>
  </w:footnote>
  <w:footnote w:type="continuationSeparator" w:id="0">
    <w:p w:rsidR="00D40922" w:rsidRDefault="00D4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5E" w:rsidRDefault="00120E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DBF"/>
    <w:multiLevelType w:val="hybridMultilevel"/>
    <w:tmpl w:val="9ADE9CDA"/>
    <w:lvl w:ilvl="0" w:tplc="E21835B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8C8EE6">
      <w:numFmt w:val="bullet"/>
      <w:lvlText w:val="•"/>
      <w:lvlJc w:val="left"/>
      <w:pPr>
        <w:ind w:left="871" w:hanging="118"/>
      </w:pPr>
      <w:rPr>
        <w:rFonts w:hint="default"/>
      </w:rPr>
    </w:lvl>
    <w:lvl w:ilvl="2" w:tplc="9FC83470">
      <w:numFmt w:val="bullet"/>
      <w:lvlText w:val="•"/>
      <w:lvlJc w:val="left"/>
      <w:pPr>
        <w:ind w:left="1643" w:hanging="118"/>
      </w:pPr>
      <w:rPr>
        <w:rFonts w:hint="default"/>
      </w:rPr>
    </w:lvl>
    <w:lvl w:ilvl="3" w:tplc="037AB2C2">
      <w:numFmt w:val="bullet"/>
      <w:lvlText w:val="•"/>
      <w:lvlJc w:val="left"/>
      <w:pPr>
        <w:ind w:left="2415" w:hanging="118"/>
      </w:pPr>
      <w:rPr>
        <w:rFonts w:hint="default"/>
      </w:rPr>
    </w:lvl>
    <w:lvl w:ilvl="4" w:tplc="5D18CFC4">
      <w:numFmt w:val="bullet"/>
      <w:lvlText w:val="•"/>
      <w:lvlJc w:val="left"/>
      <w:pPr>
        <w:ind w:left="3187" w:hanging="118"/>
      </w:pPr>
      <w:rPr>
        <w:rFonts w:hint="default"/>
      </w:rPr>
    </w:lvl>
    <w:lvl w:ilvl="5" w:tplc="13085618">
      <w:numFmt w:val="bullet"/>
      <w:lvlText w:val="•"/>
      <w:lvlJc w:val="left"/>
      <w:pPr>
        <w:ind w:left="3959" w:hanging="118"/>
      </w:pPr>
      <w:rPr>
        <w:rFonts w:hint="default"/>
      </w:rPr>
    </w:lvl>
    <w:lvl w:ilvl="6" w:tplc="5622E5B0">
      <w:numFmt w:val="bullet"/>
      <w:lvlText w:val="•"/>
      <w:lvlJc w:val="left"/>
      <w:pPr>
        <w:ind w:left="4731" w:hanging="118"/>
      </w:pPr>
      <w:rPr>
        <w:rFonts w:hint="default"/>
      </w:rPr>
    </w:lvl>
    <w:lvl w:ilvl="7" w:tplc="2632B46A">
      <w:numFmt w:val="bullet"/>
      <w:lvlText w:val="•"/>
      <w:lvlJc w:val="left"/>
      <w:pPr>
        <w:ind w:left="5503" w:hanging="118"/>
      </w:pPr>
      <w:rPr>
        <w:rFonts w:hint="default"/>
      </w:rPr>
    </w:lvl>
    <w:lvl w:ilvl="8" w:tplc="C85893F2">
      <w:numFmt w:val="bullet"/>
      <w:lvlText w:val="•"/>
      <w:lvlJc w:val="left"/>
      <w:pPr>
        <w:ind w:left="6275" w:hanging="118"/>
      </w:pPr>
      <w:rPr>
        <w:rFonts w:hint="default"/>
      </w:rPr>
    </w:lvl>
  </w:abstractNum>
  <w:abstractNum w:abstractNumId="1">
    <w:nsid w:val="04BE29EC"/>
    <w:multiLevelType w:val="hybridMultilevel"/>
    <w:tmpl w:val="11126758"/>
    <w:lvl w:ilvl="0" w:tplc="093CB39C">
      <w:numFmt w:val="bullet"/>
      <w:lvlText w:val="-"/>
      <w:lvlJc w:val="left"/>
      <w:pPr>
        <w:ind w:left="420" w:hanging="1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30E068A">
      <w:numFmt w:val="bullet"/>
      <w:lvlText w:val="•"/>
      <w:lvlJc w:val="left"/>
      <w:pPr>
        <w:ind w:left="1159" w:hanging="116"/>
      </w:pPr>
      <w:rPr>
        <w:rFonts w:hint="default"/>
      </w:rPr>
    </w:lvl>
    <w:lvl w:ilvl="2" w:tplc="5504F930">
      <w:numFmt w:val="bullet"/>
      <w:lvlText w:val="•"/>
      <w:lvlJc w:val="left"/>
      <w:pPr>
        <w:ind w:left="1899" w:hanging="116"/>
      </w:pPr>
      <w:rPr>
        <w:rFonts w:hint="default"/>
      </w:rPr>
    </w:lvl>
    <w:lvl w:ilvl="3" w:tplc="5CBA9DB8">
      <w:numFmt w:val="bullet"/>
      <w:lvlText w:val="•"/>
      <w:lvlJc w:val="left"/>
      <w:pPr>
        <w:ind w:left="2639" w:hanging="116"/>
      </w:pPr>
      <w:rPr>
        <w:rFonts w:hint="default"/>
      </w:rPr>
    </w:lvl>
    <w:lvl w:ilvl="4" w:tplc="099E7812">
      <w:numFmt w:val="bullet"/>
      <w:lvlText w:val="•"/>
      <w:lvlJc w:val="left"/>
      <w:pPr>
        <w:ind w:left="3379" w:hanging="116"/>
      </w:pPr>
      <w:rPr>
        <w:rFonts w:hint="default"/>
      </w:rPr>
    </w:lvl>
    <w:lvl w:ilvl="5" w:tplc="CDC0DDA2">
      <w:numFmt w:val="bullet"/>
      <w:lvlText w:val="•"/>
      <w:lvlJc w:val="left"/>
      <w:pPr>
        <w:ind w:left="4119" w:hanging="116"/>
      </w:pPr>
      <w:rPr>
        <w:rFonts w:hint="default"/>
      </w:rPr>
    </w:lvl>
    <w:lvl w:ilvl="6" w:tplc="170A231E">
      <w:numFmt w:val="bullet"/>
      <w:lvlText w:val="•"/>
      <w:lvlJc w:val="left"/>
      <w:pPr>
        <w:ind w:left="4859" w:hanging="116"/>
      </w:pPr>
      <w:rPr>
        <w:rFonts w:hint="default"/>
      </w:rPr>
    </w:lvl>
    <w:lvl w:ilvl="7" w:tplc="7CD69E08">
      <w:numFmt w:val="bullet"/>
      <w:lvlText w:val="•"/>
      <w:lvlJc w:val="left"/>
      <w:pPr>
        <w:ind w:left="5599" w:hanging="116"/>
      </w:pPr>
      <w:rPr>
        <w:rFonts w:hint="default"/>
      </w:rPr>
    </w:lvl>
    <w:lvl w:ilvl="8" w:tplc="1F7C3494">
      <w:numFmt w:val="bullet"/>
      <w:lvlText w:val="•"/>
      <w:lvlJc w:val="left"/>
      <w:pPr>
        <w:ind w:left="6339" w:hanging="116"/>
      </w:pPr>
      <w:rPr>
        <w:rFonts w:hint="default"/>
      </w:rPr>
    </w:lvl>
  </w:abstractNum>
  <w:abstractNum w:abstractNumId="2">
    <w:nsid w:val="095E06FC"/>
    <w:multiLevelType w:val="hybridMultilevel"/>
    <w:tmpl w:val="5AA61814"/>
    <w:lvl w:ilvl="0" w:tplc="1816499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E8B660">
      <w:numFmt w:val="bullet"/>
      <w:lvlText w:val="•"/>
      <w:lvlJc w:val="left"/>
      <w:pPr>
        <w:ind w:left="879" w:hanging="118"/>
      </w:pPr>
      <w:rPr>
        <w:rFonts w:hint="default"/>
      </w:rPr>
    </w:lvl>
    <w:lvl w:ilvl="2" w:tplc="FB5202B2">
      <w:numFmt w:val="bullet"/>
      <w:lvlText w:val="•"/>
      <w:lvlJc w:val="left"/>
      <w:pPr>
        <w:ind w:left="1658" w:hanging="118"/>
      </w:pPr>
      <w:rPr>
        <w:rFonts w:hint="default"/>
      </w:rPr>
    </w:lvl>
    <w:lvl w:ilvl="3" w:tplc="A418BE9A">
      <w:numFmt w:val="bullet"/>
      <w:lvlText w:val="•"/>
      <w:lvlJc w:val="left"/>
      <w:pPr>
        <w:ind w:left="2438" w:hanging="118"/>
      </w:pPr>
      <w:rPr>
        <w:rFonts w:hint="default"/>
      </w:rPr>
    </w:lvl>
    <w:lvl w:ilvl="4" w:tplc="C810BDE0">
      <w:numFmt w:val="bullet"/>
      <w:lvlText w:val="•"/>
      <w:lvlJc w:val="left"/>
      <w:pPr>
        <w:ind w:left="3217" w:hanging="118"/>
      </w:pPr>
      <w:rPr>
        <w:rFonts w:hint="default"/>
      </w:rPr>
    </w:lvl>
    <w:lvl w:ilvl="5" w:tplc="AA54056A">
      <w:numFmt w:val="bullet"/>
      <w:lvlText w:val="•"/>
      <w:lvlJc w:val="left"/>
      <w:pPr>
        <w:ind w:left="3996" w:hanging="118"/>
      </w:pPr>
      <w:rPr>
        <w:rFonts w:hint="default"/>
      </w:rPr>
    </w:lvl>
    <w:lvl w:ilvl="6" w:tplc="022C8DE0">
      <w:numFmt w:val="bullet"/>
      <w:lvlText w:val="•"/>
      <w:lvlJc w:val="left"/>
      <w:pPr>
        <w:ind w:left="4776" w:hanging="118"/>
      </w:pPr>
      <w:rPr>
        <w:rFonts w:hint="default"/>
      </w:rPr>
    </w:lvl>
    <w:lvl w:ilvl="7" w:tplc="533231E6">
      <w:numFmt w:val="bullet"/>
      <w:lvlText w:val="•"/>
      <w:lvlJc w:val="left"/>
      <w:pPr>
        <w:ind w:left="5555" w:hanging="118"/>
      </w:pPr>
      <w:rPr>
        <w:rFonts w:hint="default"/>
      </w:rPr>
    </w:lvl>
    <w:lvl w:ilvl="8" w:tplc="CF1E4048">
      <w:numFmt w:val="bullet"/>
      <w:lvlText w:val="•"/>
      <w:lvlJc w:val="left"/>
      <w:pPr>
        <w:ind w:left="6334" w:hanging="118"/>
      </w:pPr>
      <w:rPr>
        <w:rFonts w:hint="default"/>
      </w:rPr>
    </w:lvl>
  </w:abstractNum>
  <w:abstractNum w:abstractNumId="3">
    <w:nsid w:val="18C14F9D"/>
    <w:multiLevelType w:val="hybridMultilevel"/>
    <w:tmpl w:val="E976D86E"/>
    <w:lvl w:ilvl="0" w:tplc="84F2C60E">
      <w:numFmt w:val="bullet"/>
      <w:lvlText w:val="o"/>
      <w:lvlJc w:val="left"/>
      <w:pPr>
        <w:ind w:left="135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6FC808A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C662304C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549082C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46220CA0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DC6E090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BB8A57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F1EC6D6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993ACFB6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4">
    <w:nsid w:val="191B4956"/>
    <w:multiLevelType w:val="hybridMultilevel"/>
    <w:tmpl w:val="465EFCEC"/>
    <w:lvl w:ilvl="0" w:tplc="9998FA3E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7C884C">
      <w:numFmt w:val="bullet"/>
      <w:lvlText w:val="•"/>
      <w:lvlJc w:val="left"/>
      <w:pPr>
        <w:ind w:left="879" w:hanging="118"/>
      </w:pPr>
      <w:rPr>
        <w:rFonts w:hint="default"/>
      </w:rPr>
    </w:lvl>
    <w:lvl w:ilvl="2" w:tplc="4EC8B7F4">
      <w:numFmt w:val="bullet"/>
      <w:lvlText w:val="•"/>
      <w:lvlJc w:val="left"/>
      <w:pPr>
        <w:ind w:left="1658" w:hanging="118"/>
      </w:pPr>
      <w:rPr>
        <w:rFonts w:hint="default"/>
      </w:rPr>
    </w:lvl>
    <w:lvl w:ilvl="3" w:tplc="B6241318">
      <w:numFmt w:val="bullet"/>
      <w:lvlText w:val="•"/>
      <w:lvlJc w:val="left"/>
      <w:pPr>
        <w:ind w:left="2438" w:hanging="118"/>
      </w:pPr>
      <w:rPr>
        <w:rFonts w:hint="default"/>
      </w:rPr>
    </w:lvl>
    <w:lvl w:ilvl="4" w:tplc="EE46887C">
      <w:numFmt w:val="bullet"/>
      <w:lvlText w:val="•"/>
      <w:lvlJc w:val="left"/>
      <w:pPr>
        <w:ind w:left="3217" w:hanging="118"/>
      </w:pPr>
      <w:rPr>
        <w:rFonts w:hint="default"/>
      </w:rPr>
    </w:lvl>
    <w:lvl w:ilvl="5" w:tplc="7AD85052">
      <w:numFmt w:val="bullet"/>
      <w:lvlText w:val="•"/>
      <w:lvlJc w:val="left"/>
      <w:pPr>
        <w:ind w:left="3996" w:hanging="118"/>
      </w:pPr>
      <w:rPr>
        <w:rFonts w:hint="default"/>
      </w:rPr>
    </w:lvl>
    <w:lvl w:ilvl="6" w:tplc="CB5617DC">
      <w:numFmt w:val="bullet"/>
      <w:lvlText w:val="•"/>
      <w:lvlJc w:val="left"/>
      <w:pPr>
        <w:ind w:left="4776" w:hanging="118"/>
      </w:pPr>
      <w:rPr>
        <w:rFonts w:hint="default"/>
      </w:rPr>
    </w:lvl>
    <w:lvl w:ilvl="7" w:tplc="C9206314">
      <w:numFmt w:val="bullet"/>
      <w:lvlText w:val="•"/>
      <w:lvlJc w:val="left"/>
      <w:pPr>
        <w:ind w:left="5555" w:hanging="118"/>
      </w:pPr>
      <w:rPr>
        <w:rFonts w:hint="default"/>
      </w:rPr>
    </w:lvl>
    <w:lvl w:ilvl="8" w:tplc="8BC8DBD8">
      <w:numFmt w:val="bullet"/>
      <w:lvlText w:val="•"/>
      <w:lvlJc w:val="left"/>
      <w:pPr>
        <w:ind w:left="6334" w:hanging="118"/>
      </w:pPr>
      <w:rPr>
        <w:rFonts w:hint="default"/>
      </w:rPr>
    </w:lvl>
  </w:abstractNum>
  <w:abstractNum w:abstractNumId="5">
    <w:nsid w:val="1C9364AE"/>
    <w:multiLevelType w:val="hybridMultilevel"/>
    <w:tmpl w:val="70EEE7B0"/>
    <w:lvl w:ilvl="0" w:tplc="06AA255E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9CB538">
      <w:numFmt w:val="bullet"/>
      <w:lvlText w:val="•"/>
      <w:lvlJc w:val="left"/>
      <w:pPr>
        <w:ind w:left="979" w:hanging="118"/>
      </w:pPr>
      <w:rPr>
        <w:rFonts w:hint="default"/>
      </w:rPr>
    </w:lvl>
    <w:lvl w:ilvl="2" w:tplc="9404DAC4">
      <w:numFmt w:val="bullet"/>
      <w:lvlText w:val="•"/>
      <w:lvlJc w:val="left"/>
      <w:pPr>
        <w:ind w:left="1739" w:hanging="118"/>
      </w:pPr>
      <w:rPr>
        <w:rFonts w:hint="default"/>
      </w:rPr>
    </w:lvl>
    <w:lvl w:ilvl="3" w:tplc="406CD0BE"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C7C45F94">
      <w:numFmt w:val="bullet"/>
      <w:lvlText w:val="•"/>
      <w:lvlJc w:val="left"/>
      <w:pPr>
        <w:ind w:left="3259" w:hanging="118"/>
      </w:pPr>
      <w:rPr>
        <w:rFonts w:hint="default"/>
      </w:rPr>
    </w:lvl>
    <w:lvl w:ilvl="5" w:tplc="0AACA79C">
      <w:numFmt w:val="bullet"/>
      <w:lvlText w:val="•"/>
      <w:lvlJc w:val="left"/>
      <w:pPr>
        <w:ind w:left="4019" w:hanging="118"/>
      </w:pPr>
      <w:rPr>
        <w:rFonts w:hint="default"/>
      </w:rPr>
    </w:lvl>
    <w:lvl w:ilvl="6" w:tplc="A55E9178">
      <w:numFmt w:val="bullet"/>
      <w:lvlText w:val="•"/>
      <w:lvlJc w:val="left"/>
      <w:pPr>
        <w:ind w:left="4778" w:hanging="118"/>
      </w:pPr>
      <w:rPr>
        <w:rFonts w:hint="default"/>
      </w:rPr>
    </w:lvl>
    <w:lvl w:ilvl="7" w:tplc="0D1C3B4C">
      <w:numFmt w:val="bullet"/>
      <w:lvlText w:val="•"/>
      <w:lvlJc w:val="left"/>
      <w:pPr>
        <w:ind w:left="5538" w:hanging="118"/>
      </w:pPr>
      <w:rPr>
        <w:rFonts w:hint="default"/>
      </w:rPr>
    </w:lvl>
    <w:lvl w:ilvl="8" w:tplc="3028FF8A">
      <w:numFmt w:val="bullet"/>
      <w:lvlText w:val="•"/>
      <w:lvlJc w:val="left"/>
      <w:pPr>
        <w:ind w:left="6298" w:hanging="118"/>
      </w:pPr>
      <w:rPr>
        <w:rFonts w:hint="default"/>
      </w:rPr>
    </w:lvl>
  </w:abstractNum>
  <w:abstractNum w:abstractNumId="6">
    <w:nsid w:val="26CF087D"/>
    <w:multiLevelType w:val="hybridMultilevel"/>
    <w:tmpl w:val="B0F2E174"/>
    <w:lvl w:ilvl="0" w:tplc="B6EAA08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BE81DA">
      <w:numFmt w:val="bullet"/>
      <w:lvlText w:val="•"/>
      <w:lvlJc w:val="left"/>
      <w:pPr>
        <w:ind w:left="871" w:hanging="118"/>
      </w:pPr>
      <w:rPr>
        <w:rFonts w:hint="default"/>
      </w:rPr>
    </w:lvl>
    <w:lvl w:ilvl="2" w:tplc="FA18FB4E">
      <w:numFmt w:val="bullet"/>
      <w:lvlText w:val="•"/>
      <w:lvlJc w:val="left"/>
      <w:pPr>
        <w:ind w:left="1643" w:hanging="118"/>
      </w:pPr>
      <w:rPr>
        <w:rFonts w:hint="default"/>
      </w:rPr>
    </w:lvl>
    <w:lvl w:ilvl="3" w:tplc="66B0FEBC">
      <w:numFmt w:val="bullet"/>
      <w:lvlText w:val="•"/>
      <w:lvlJc w:val="left"/>
      <w:pPr>
        <w:ind w:left="2415" w:hanging="118"/>
      </w:pPr>
      <w:rPr>
        <w:rFonts w:hint="default"/>
      </w:rPr>
    </w:lvl>
    <w:lvl w:ilvl="4" w:tplc="061CDD3C">
      <w:numFmt w:val="bullet"/>
      <w:lvlText w:val="•"/>
      <w:lvlJc w:val="left"/>
      <w:pPr>
        <w:ind w:left="3187" w:hanging="118"/>
      </w:pPr>
      <w:rPr>
        <w:rFonts w:hint="default"/>
      </w:rPr>
    </w:lvl>
    <w:lvl w:ilvl="5" w:tplc="09288C36">
      <w:numFmt w:val="bullet"/>
      <w:lvlText w:val="•"/>
      <w:lvlJc w:val="left"/>
      <w:pPr>
        <w:ind w:left="3959" w:hanging="118"/>
      </w:pPr>
      <w:rPr>
        <w:rFonts w:hint="default"/>
      </w:rPr>
    </w:lvl>
    <w:lvl w:ilvl="6" w:tplc="7F58B0F0">
      <w:numFmt w:val="bullet"/>
      <w:lvlText w:val="•"/>
      <w:lvlJc w:val="left"/>
      <w:pPr>
        <w:ind w:left="4730" w:hanging="118"/>
      </w:pPr>
      <w:rPr>
        <w:rFonts w:hint="default"/>
      </w:rPr>
    </w:lvl>
    <w:lvl w:ilvl="7" w:tplc="9E581560">
      <w:numFmt w:val="bullet"/>
      <w:lvlText w:val="•"/>
      <w:lvlJc w:val="left"/>
      <w:pPr>
        <w:ind w:left="5502" w:hanging="118"/>
      </w:pPr>
      <w:rPr>
        <w:rFonts w:hint="default"/>
      </w:rPr>
    </w:lvl>
    <w:lvl w:ilvl="8" w:tplc="7CE260EC">
      <w:numFmt w:val="bullet"/>
      <w:lvlText w:val="•"/>
      <w:lvlJc w:val="left"/>
      <w:pPr>
        <w:ind w:left="6274" w:hanging="118"/>
      </w:pPr>
      <w:rPr>
        <w:rFonts w:hint="default"/>
      </w:rPr>
    </w:lvl>
  </w:abstractNum>
  <w:abstractNum w:abstractNumId="7">
    <w:nsid w:val="27442673"/>
    <w:multiLevelType w:val="hybridMultilevel"/>
    <w:tmpl w:val="8A101EAA"/>
    <w:lvl w:ilvl="0" w:tplc="B8D68768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A2C5780">
      <w:numFmt w:val="bullet"/>
      <w:lvlText w:val="•"/>
      <w:lvlJc w:val="left"/>
      <w:pPr>
        <w:ind w:left="871" w:hanging="118"/>
      </w:pPr>
      <w:rPr>
        <w:rFonts w:hint="default"/>
      </w:rPr>
    </w:lvl>
    <w:lvl w:ilvl="2" w:tplc="3656D02A">
      <w:numFmt w:val="bullet"/>
      <w:lvlText w:val="•"/>
      <w:lvlJc w:val="left"/>
      <w:pPr>
        <w:ind w:left="1643" w:hanging="118"/>
      </w:pPr>
      <w:rPr>
        <w:rFonts w:hint="default"/>
      </w:rPr>
    </w:lvl>
    <w:lvl w:ilvl="3" w:tplc="663A2C24">
      <w:numFmt w:val="bullet"/>
      <w:lvlText w:val="•"/>
      <w:lvlJc w:val="left"/>
      <w:pPr>
        <w:ind w:left="2415" w:hanging="118"/>
      </w:pPr>
      <w:rPr>
        <w:rFonts w:hint="default"/>
      </w:rPr>
    </w:lvl>
    <w:lvl w:ilvl="4" w:tplc="E4FACE60">
      <w:numFmt w:val="bullet"/>
      <w:lvlText w:val="•"/>
      <w:lvlJc w:val="left"/>
      <w:pPr>
        <w:ind w:left="3187" w:hanging="118"/>
      </w:pPr>
      <w:rPr>
        <w:rFonts w:hint="default"/>
      </w:rPr>
    </w:lvl>
    <w:lvl w:ilvl="5" w:tplc="D17CFB9E">
      <w:numFmt w:val="bullet"/>
      <w:lvlText w:val="•"/>
      <w:lvlJc w:val="left"/>
      <w:pPr>
        <w:ind w:left="3959" w:hanging="118"/>
      </w:pPr>
      <w:rPr>
        <w:rFonts w:hint="default"/>
      </w:rPr>
    </w:lvl>
    <w:lvl w:ilvl="6" w:tplc="871CE022">
      <w:numFmt w:val="bullet"/>
      <w:lvlText w:val="•"/>
      <w:lvlJc w:val="left"/>
      <w:pPr>
        <w:ind w:left="4731" w:hanging="118"/>
      </w:pPr>
      <w:rPr>
        <w:rFonts w:hint="default"/>
      </w:rPr>
    </w:lvl>
    <w:lvl w:ilvl="7" w:tplc="0B24AE0C">
      <w:numFmt w:val="bullet"/>
      <w:lvlText w:val="•"/>
      <w:lvlJc w:val="left"/>
      <w:pPr>
        <w:ind w:left="5503" w:hanging="118"/>
      </w:pPr>
      <w:rPr>
        <w:rFonts w:hint="default"/>
      </w:rPr>
    </w:lvl>
    <w:lvl w:ilvl="8" w:tplc="9EACDDE4">
      <w:numFmt w:val="bullet"/>
      <w:lvlText w:val="•"/>
      <w:lvlJc w:val="left"/>
      <w:pPr>
        <w:ind w:left="6275" w:hanging="118"/>
      </w:pPr>
      <w:rPr>
        <w:rFonts w:hint="default"/>
      </w:rPr>
    </w:lvl>
  </w:abstractNum>
  <w:abstractNum w:abstractNumId="8">
    <w:nsid w:val="2B080500"/>
    <w:multiLevelType w:val="hybridMultilevel"/>
    <w:tmpl w:val="ECA07464"/>
    <w:lvl w:ilvl="0" w:tplc="853A89B2">
      <w:numFmt w:val="bullet"/>
      <w:lvlText w:val="o"/>
      <w:lvlJc w:val="left"/>
      <w:pPr>
        <w:ind w:left="1354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F99C893E">
      <w:numFmt w:val="bullet"/>
      <w:lvlText w:val="•"/>
      <w:lvlJc w:val="left"/>
      <w:pPr>
        <w:ind w:left="2112" w:hanging="356"/>
      </w:pPr>
      <w:rPr>
        <w:rFonts w:hint="default"/>
      </w:rPr>
    </w:lvl>
    <w:lvl w:ilvl="2" w:tplc="935EED1A">
      <w:numFmt w:val="bullet"/>
      <w:lvlText w:val="•"/>
      <w:lvlJc w:val="left"/>
      <w:pPr>
        <w:ind w:left="2864" w:hanging="356"/>
      </w:pPr>
      <w:rPr>
        <w:rFonts w:hint="default"/>
      </w:rPr>
    </w:lvl>
    <w:lvl w:ilvl="3" w:tplc="A266BAAE">
      <w:numFmt w:val="bullet"/>
      <w:lvlText w:val="•"/>
      <w:lvlJc w:val="left"/>
      <w:pPr>
        <w:ind w:left="3616" w:hanging="356"/>
      </w:pPr>
      <w:rPr>
        <w:rFonts w:hint="default"/>
      </w:rPr>
    </w:lvl>
    <w:lvl w:ilvl="4" w:tplc="4A7AC146">
      <w:numFmt w:val="bullet"/>
      <w:lvlText w:val="•"/>
      <w:lvlJc w:val="left"/>
      <w:pPr>
        <w:ind w:left="4368" w:hanging="356"/>
      </w:pPr>
      <w:rPr>
        <w:rFonts w:hint="default"/>
      </w:rPr>
    </w:lvl>
    <w:lvl w:ilvl="5" w:tplc="4CF02188">
      <w:numFmt w:val="bullet"/>
      <w:lvlText w:val="•"/>
      <w:lvlJc w:val="left"/>
      <w:pPr>
        <w:ind w:left="5120" w:hanging="356"/>
      </w:pPr>
      <w:rPr>
        <w:rFonts w:hint="default"/>
      </w:rPr>
    </w:lvl>
    <w:lvl w:ilvl="6" w:tplc="E17A893A">
      <w:numFmt w:val="bullet"/>
      <w:lvlText w:val="•"/>
      <w:lvlJc w:val="left"/>
      <w:pPr>
        <w:ind w:left="5872" w:hanging="356"/>
      </w:pPr>
      <w:rPr>
        <w:rFonts w:hint="default"/>
      </w:rPr>
    </w:lvl>
    <w:lvl w:ilvl="7" w:tplc="0AAA68E2">
      <w:numFmt w:val="bullet"/>
      <w:lvlText w:val="•"/>
      <w:lvlJc w:val="left"/>
      <w:pPr>
        <w:ind w:left="6624" w:hanging="356"/>
      </w:pPr>
      <w:rPr>
        <w:rFonts w:hint="default"/>
      </w:rPr>
    </w:lvl>
    <w:lvl w:ilvl="8" w:tplc="107CEBF6">
      <w:numFmt w:val="bullet"/>
      <w:lvlText w:val="•"/>
      <w:lvlJc w:val="left"/>
      <w:pPr>
        <w:ind w:left="7376" w:hanging="356"/>
      </w:pPr>
      <w:rPr>
        <w:rFonts w:hint="default"/>
      </w:rPr>
    </w:lvl>
  </w:abstractNum>
  <w:abstractNum w:abstractNumId="9">
    <w:nsid w:val="33F15B62"/>
    <w:multiLevelType w:val="hybridMultilevel"/>
    <w:tmpl w:val="259635CC"/>
    <w:lvl w:ilvl="0" w:tplc="29BA30F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1DC0CE76"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0AD4AF68"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CE4A73A8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887A3BCC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599078A6">
      <w:numFmt w:val="bullet"/>
      <w:lvlText w:val="•"/>
      <w:lvlJc w:val="left"/>
      <w:pPr>
        <w:ind w:left="4166" w:hanging="360"/>
      </w:pPr>
      <w:rPr>
        <w:rFonts w:hint="default"/>
      </w:rPr>
    </w:lvl>
    <w:lvl w:ilvl="6" w:tplc="FD58B062"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3CA86C76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72D031F6">
      <w:numFmt w:val="bullet"/>
      <w:lvlText w:val="•"/>
      <w:lvlJc w:val="left"/>
      <w:pPr>
        <w:ind w:left="6446" w:hanging="360"/>
      </w:pPr>
      <w:rPr>
        <w:rFonts w:hint="default"/>
      </w:rPr>
    </w:lvl>
  </w:abstractNum>
  <w:abstractNum w:abstractNumId="10">
    <w:nsid w:val="3CB23377"/>
    <w:multiLevelType w:val="hybridMultilevel"/>
    <w:tmpl w:val="4C8AC21E"/>
    <w:lvl w:ilvl="0" w:tplc="7C564FE4">
      <w:numFmt w:val="bullet"/>
      <w:lvlText w:val="-"/>
      <w:lvlJc w:val="left"/>
      <w:pPr>
        <w:ind w:left="103" w:hanging="1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08FAB2">
      <w:numFmt w:val="bullet"/>
      <w:lvlText w:val="•"/>
      <w:lvlJc w:val="left"/>
      <w:pPr>
        <w:ind w:left="871" w:hanging="132"/>
      </w:pPr>
      <w:rPr>
        <w:rFonts w:hint="default"/>
      </w:rPr>
    </w:lvl>
    <w:lvl w:ilvl="2" w:tplc="1E68CFC8">
      <w:numFmt w:val="bullet"/>
      <w:lvlText w:val="•"/>
      <w:lvlJc w:val="left"/>
      <w:pPr>
        <w:ind w:left="1643" w:hanging="132"/>
      </w:pPr>
      <w:rPr>
        <w:rFonts w:hint="default"/>
      </w:rPr>
    </w:lvl>
    <w:lvl w:ilvl="3" w:tplc="BA863B4A">
      <w:numFmt w:val="bullet"/>
      <w:lvlText w:val="•"/>
      <w:lvlJc w:val="left"/>
      <w:pPr>
        <w:ind w:left="2415" w:hanging="132"/>
      </w:pPr>
      <w:rPr>
        <w:rFonts w:hint="default"/>
      </w:rPr>
    </w:lvl>
    <w:lvl w:ilvl="4" w:tplc="D710216C">
      <w:numFmt w:val="bullet"/>
      <w:lvlText w:val="•"/>
      <w:lvlJc w:val="left"/>
      <w:pPr>
        <w:ind w:left="3187" w:hanging="132"/>
      </w:pPr>
      <w:rPr>
        <w:rFonts w:hint="default"/>
      </w:rPr>
    </w:lvl>
    <w:lvl w:ilvl="5" w:tplc="78BE9CA6">
      <w:numFmt w:val="bullet"/>
      <w:lvlText w:val="•"/>
      <w:lvlJc w:val="left"/>
      <w:pPr>
        <w:ind w:left="3959" w:hanging="132"/>
      </w:pPr>
      <w:rPr>
        <w:rFonts w:hint="default"/>
      </w:rPr>
    </w:lvl>
    <w:lvl w:ilvl="6" w:tplc="381C1624">
      <w:numFmt w:val="bullet"/>
      <w:lvlText w:val="•"/>
      <w:lvlJc w:val="left"/>
      <w:pPr>
        <w:ind w:left="4731" w:hanging="132"/>
      </w:pPr>
      <w:rPr>
        <w:rFonts w:hint="default"/>
      </w:rPr>
    </w:lvl>
    <w:lvl w:ilvl="7" w:tplc="C61CCE24">
      <w:numFmt w:val="bullet"/>
      <w:lvlText w:val="•"/>
      <w:lvlJc w:val="left"/>
      <w:pPr>
        <w:ind w:left="5503" w:hanging="132"/>
      </w:pPr>
      <w:rPr>
        <w:rFonts w:hint="default"/>
      </w:rPr>
    </w:lvl>
    <w:lvl w:ilvl="8" w:tplc="CE8ED56C">
      <w:numFmt w:val="bullet"/>
      <w:lvlText w:val="•"/>
      <w:lvlJc w:val="left"/>
      <w:pPr>
        <w:ind w:left="6275" w:hanging="132"/>
      </w:pPr>
      <w:rPr>
        <w:rFonts w:hint="default"/>
      </w:rPr>
    </w:lvl>
  </w:abstractNum>
  <w:abstractNum w:abstractNumId="11">
    <w:nsid w:val="418D73D5"/>
    <w:multiLevelType w:val="hybridMultilevel"/>
    <w:tmpl w:val="E38AC95E"/>
    <w:lvl w:ilvl="0" w:tplc="B7024818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EAB2C6">
      <w:numFmt w:val="bullet"/>
      <w:lvlText w:val="•"/>
      <w:lvlJc w:val="left"/>
      <w:pPr>
        <w:ind w:left="879" w:hanging="118"/>
      </w:pPr>
      <w:rPr>
        <w:rFonts w:hint="default"/>
      </w:rPr>
    </w:lvl>
    <w:lvl w:ilvl="2" w:tplc="C1D6B6DA">
      <w:numFmt w:val="bullet"/>
      <w:lvlText w:val="•"/>
      <w:lvlJc w:val="left"/>
      <w:pPr>
        <w:ind w:left="1658" w:hanging="118"/>
      </w:pPr>
      <w:rPr>
        <w:rFonts w:hint="default"/>
      </w:rPr>
    </w:lvl>
    <w:lvl w:ilvl="3" w:tplc="3F9A7B2C">
      <w:numFmt w:val="bullet"/>
      <w:lvlText w:val="•"/>
      <w:lvlJc w:val="left"/>
      <w:pPr>
        <w:ind w:left="2438" w:hanging="118"/>
      </w:pPr>
      <w:rPr>
        <w:rFonts w:hint="default"/>
      </w:rPr>
    </w:lvl>
    <w:lvl w:ilvl="4" w:tplc="C50866A6">
      <w:numFmt w:val="bullet"/>
      <w:lvlText w:val="•"/>
      <w:lvlJc w:val="left"/>
      <w:pPr>
        <w:ind w:left="3217" w:hanging="118"/>
      </w:pPr>
      <w:rPr>
        <w:rFonts w:hint="default"/>
      </w:rPr>
    </w:lvl>
    <w:lvl w:ilvl="5" w:tplc="6F6E6D56">
      <w:numFmt w:val="bullet"/>
      <w:lvlText w:val="•"/>
      <w:lvlJc w:val="left"/>
      <w:pPr>
        <w:ind w:left="3996" w:hanging="118"/>
      </w:pPr>
      <w:rPr>
        <w:rFonts w:hint="default"/>
      </w:rPr>
    </w:lvl>
    <w:lvl w:ilvl="6" w:tplc="EE7EEFB4">
      <w:numFmt w:val="bullet"/>
      <w:lvlText w:val="•"/>
      <w:lvlJc w:val="left"/>
      <w:pPr>
        <w:ind w:left="4776" w:hanging="118"/>
      </w:pPr>
      <w:rPr>
        <w:rFonts w:hint="default"/>
      </w:rPr>
    </w:lvl>
    <w:lvl w:ilvl="7" w:tplc="4D3A1192">
      <w:numFmt w:val="bullet"/>
      <w:lvlText w:val="•"/>
      <w:lvlJc w:val="left"/>
      <w:pPr>
        <w:ind w:left="5555" w:hanging="118"/>
      </w:pPr>
      <w:rPr>
        <w:rFonts w:hint="default"/>
      </w:rPr>
    </w:lvl>
    <w:lvl w:ilvl="8" w:tplc="4E2A1DDC">
      <w:numFmt w:val="bullet"/>
      <w:lvlText w:val="•"/>
      <w:lvlJc w:val="left"/>
      <w:pPr>
        <w:ind w:left="6334" w:hanging="118"/>
      </w:pPr>
      <w:rPr>
        <w:rFonts w:hint="default"/>
      </w:rPr>
    </w:lvl>
  </w:abstractNum>
  <w:abstractNum w:abstractNumId="12">
    <w:nsid w:val="43C925DF"/>
    <w:multiLevelType w:val="hybridMultilevel"/>
    <w:tmpl w:val="05283902"/>
    <w:lvl w:ilvl="0" w:tplc="52841DC4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22BC38">
      <w:numFmt w:val="bullet"/>
      <w:lvlText w:val="•"/>
      <w:lvlJc w:val="left"/>
      <w:pPr>
        <w:ind w:left="871" w:hanging="118"/>
      </w:pPr>
      <w:rPr>
        <w:rFonts w:hint="default"/>
      </w:rPr>
    </w:lvl>
    <w:lvl w:ilvl="2" w:tplc="28107986">
      <w:numFmt w:val="bullet"/>
      <w:lvlText w:val="•"/>
      <w:lvlJc w:val="left"/>
      <w:pPr>
        <w:ind w:left="1643" w:hanging="118"/>
      </w:pPr>
      <w:rPr>
        <w:rFonts w:hint="default"/>
      </w:rPr>
    </w:lvl>
    <w:lvl w:ilvl="3" w:tplc="6A26CFC8">
      <w:numFmt w:val="bullet"/>
      <w:lvlText w:val="•"/>
      <w:lvlJc w:val="left"/>
      <w:pPr>
        <w:ind w:left="2415" w:hanging="118"/>
      </w:pPr>
      <w:rPr>
        <w:rFonts w:hint="default"/>
      </w:rPr>
    </w:lvl>
    <w:lvl w:ilvl="4" w:tplc="D4B6C704">
      <w:numFmt w:val="bullet"/>
      <w:lvlText w:val="•"/>
      <w:lvlJc w:val="left"/>
      <w:pPr>
        <w:ind w:left="3187" w:hanging="118"/>
      </w:pPr>
      <w:rPr>
        <w:rFonts w:hint="default"/>
      </w:rPr>
    </w:lvl>
    <w:lvl w:ilvl="5" w:tplc="9EE429FE">
      <w:numFmt w:val="bullet"/>
      <w:lvlText w:val="•"/>
      <w:lvlJc w:val="left"/>
      <w:pPr>
        <w:ind w:left="3959" w:hanging="118"/>
      </w:pPr>
      <w:rPr>
        <w:rFonts w:hint="default"/>
      </w:rPr>
    </w:lvl>
    <w:lvl w:ilvl="6" w:tplc="51B60FF2">
      <w:numFmt w:val="bullet"/>
      <w:lvlText w:val="•"/>
      <w:lvlJc w:val="left"/>
      <w:pPr>
        <w:ind w:left="4731" w:hanging="118"/>
      </w:pPr>
      <w:rPr>
        <w:rFonts w:hint="default"/>
      </w:rPr>
    </w:lvl>
    <w:lvl w:ilvl="7" w:tplc="290E6466">
      <w:numFmt w:val="bullet"/>
      <w:lvlText w:val="•"/>
      <w:lvlJc w:val="left"/>
      <w:pPr>
        <w:ind w:left="5503" w:hanging="118"/>
      </w:pPr>
      <w:rPr>
        <w:rFonts w:hint="default"/>
      </w:rPr>
    </w:lvl>
    <w:lvl w:ilvl="8" w:tplc="F9D62FF6">
      <w:numFmt w:val="bullet"/>
      <w:lvlText w:val="•"/>
      <w:lvlJc w:val="left"/>
      <w:pPr>
        <w:ind w:left="6275" w:hanging="118"/>
      </w:pPr>
      <w:rPr>
        <w:rFonts w:hint="default"/>
      </w:rPr>
    </w:lvl>
  </w:abstractNum>
  <w:abstractNum w:abstractNumId="13">
    <w:nsid w:val="51F558F6"/>
    <w:multiLevelType w:val="hybridMultilevel"/>
    <w:tmpl w:val="72C21972"/>
    <w:lvl w:ilvl="0" w:tplc="C9C627E2">
      <w:numFmt w:val="bullet"/>
      <w:lvlText w:val="-"/>
      <w:lvlJc w:val="left"/>
      <w:pPr>
        <w:ind w:left="720" w:hanging="360"/>
      </w:pPr>
      <w:rPr>
        <w:rFonts w:ascii="TT15Ct00" w:eastAsiaTheme="minorHAnsi" w:hAnsi="TT15Ct00" w:cs="TT15C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D0F29"/>
    <w:multiLevelType w:val="hybridMultilevel"/>
    <w:tmpl w:val="A04ACB86"/>
    <w:lvl w:ilvl="0" w:tplc="46DAACDC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C0A55DC">
      <w:numFmt w:val="bullet"/>
      <w:lvlText w:val="•"/>
      <w:lvlJc w:val="left"/>
      <w:pPr>
        <w:ind w:left="879" w:hanging="118"/>
      </w:pPr>
      <w:rPr>
        <w:rFonts w:hint="default"/>
      </w:rPr>
    </w:lvl>
    <w:lvl w:ilvl="2" w:tplc="2B420984">
      <w:numFmt w:val="bullet"/>
      <w:lvlText w:val="•"/>
      <w:lvlJc w:val="left"/>
      <w:pPr>
        <w:ind w:left="1658" w:hanging="118"/>
      </w:pPr>
      <w:rPr>
        <w:rFonts w:hint="default"/>
      </w:rPr>
    </w:lvl>
    <w:lvl w:ilvl="3" w:tplc="64241722">
      <w:numFmt w:val="bullet"/>
      <w:lvlText w:val="•"/>
      <w:lvlJc w:val="left"/>
      <w:pPr>
        <w:ind w:left="2438" w:hanging="118"/>
      </w:pPr>
      <w:rPr>
        <w:rFonts w:hint="default"/>
      </w:rPr>
    </w:lvl>
    <w:lvl w:ilvl="4" w:tplc="BC8AB224">
      <w:numFmt w:val="bullet"/>
      <w:lvlText w:val="•"/>
      <w:lvlJc w:val="left"/>
      <w:pPr>
        <w:ind w:left="3217" w:hanging="118"/>
      </w:pPr>
      <w:rPr>
        <w:rFonts w:hint="default"/>
      </w:rPr>
    </w:lvl>
    <w:lvl w:ilvl="5" w:tplc="8EBE9A1C">
      <w:numFmt w:val="bullet"/>
      <w:lvlText w:val="•"/>
      <w:lvlJc w:val="left"/>
      <w:pPr>
        <w:ind w:left="3996" w:hanging="118"/>
      </w:pPr>
      <w:rPr>
        <w:rFonts w:hint="default"/>
      </w:rPr>
    </w:lvl>
    <w:lvl w:ilvl="6" w:tplc="C226E068">
      <w:numFmt w:val="bullet"/>
      <w:lvlText w:val="•"/>
      <w:lvlJc w:val="left"/>
      <w:pPr>
        <w:ind w:left="4776" w:hanging="118"/>
      </w:pPr>
      <w:rPr>
        <w:rFonts w:hint="default"/>
      </w:rPr>
    </w:lvl>
    <w:lvl w:ilvl="7" w:tplc="90409366">
      <w:numFmt w:val="bullet"/>
      <w:lvlText w:val="•"/>
      <w:lvlJc w:val="left"/>
      <w:pPr>
        <w:ind w:left="5555" w:hanging="118"/>
      </w:pPr>
      <w:rPr>
        <w:rFonts w:hint="default"/>
      </w:rPr>
    </w:lvl>
    <w:lvl w:ilvl="8" w:tplc="43D48912">
      <w:numFmt w:val="bullet"/>
      <w:lvlText w:val="•"/>
      <w:lvlJc w:val="left"/>
      <w:pPr>
        <w:ind w:left="6334" w:hanging="118"/>
      </w:pPr>
      <w:rPr>
        <w:rFonts w:hint="default"/>
      </w:rPr>
    </w:lvl>
  </w:abstractNum>
  <w:abstractNum w:abstractNumId="15">
    <w:nsid w:val="646B2068"/>
    <w:multiLevelType w:val="hybridMultilevel"/>
    <w:tmpl w:val="F5127182"/>
    <w:lvl w:ilvl="0" w:tplc="F4701E66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AAE0FE">
      <w:numFmt w:val="bullet"/>
      <w:lvlText w:val="•"/>
      <w:lvlJc w:val="left"/>
      <w:pPr>
        <w:ind w:left="979" w:hanging="118"/>
      </w:pPr>
      <w:rPr>
        <w:rFonts w:hint="default"/>
      </w:rPr>
    </w:lvl>
    <w:lvl w:ilvl="2" w:tplc="152231DE">
      <w:numFmt w:val="bullet"/>
      <w:lvlText w:val="•"/>
      <w:lvlJc w:val="left"/>
      <w:pPr>
        <w:ind w:left="1739" w:hanging="118"/>
      </w:pPr>
      <w:rPr>
        <w:rFonts w:hint="default"/>
      </w:rPr>
    </w:lvl>
    <w:lvl w:ilvl="3" w:tplc="6902C8B2"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E5C67702">
      <w:numFmt w:val="bullet"/>
      <w:lvlText w:val="•"/>
      <w:lvlJc w:val="left"/>
      <w:pPr>
        <w:ind w:left="3259" w:hanging="118"/>
      </w:pPr>
      <w:rPr>
        <w:rFonts w:hint="default"/>
      </w:rPr>
    </w:lvl>
    <w:lvl w:ilvl="5" w:tplc="008661DA">
      <w:numFmt w:val="bullet"/>
      <w:lvlText w:val="•"/>
      <w:lvlJc w:val="left"/>
      <w:pPr>
        <w:ind w:left="4019" w:hanging="118"/>
      </w:pPr>
      <w:rPr>
        <w:rFonts w:hint="default"/>
      </w:rPr>
    </w:lvl>
    <w:lvl w:ilvl="6" w:tplc="46547216">
      <w:numFmt w:val="bullet"/>
      <w:lvlText w:val="•"/>
      <w:lvlJc w:val="left"/>
      <w:pPr>
        <w:ind w:left="4779" w:hanging="118"/>
      </w:pPr>
      <w:rPr>
        <w:rFonts w:hint="default"/>
      </w:rPr>
    </w:lvl>
    <w:lvl w:ilvl="7" w:tplc="591E677A">
      <w:numFmt w:val="bullet"/>
      <w:lvlText w:val="•"/>
      <w:lvlJc w:val="left"/>
      <w:pPr>
        <w:ind w:left="5539" w:hanging="118"/>
      </w:pPr>
      <w:rPr>
        <w:rFonts w:hint="default"/>
      </w:rPr>
    </w:lvl>
    <w:lvl w:ilvl="8" w:tplc="35C8A83A">
      <w:numFmt w:val="bullet"/>
      <w:lvlText w:val="•"/>
      <w:lvlJc w:val="left"/>
      <w:pPr>
        <w:ind w:left="6299" w:hanging="118"/>
      </w:pPr>
      <w:rPr>
        <w:rFonts w:hint="default"/>
      </w:rPr>
    </w:lvl>
  </w:abstractNum>
  <w:abstractNum w:abstractNumId="16">
    <w:nsid w:val="65203D84"/>
    <w:multiLevelType w:val="hybridMultilevel"/>
    <w:tmpl w:val="82F6BFCA"/>
    <w:lvl w:ilvl="0" w:tplc="1B1C5E5E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C4B3E6">
      <w:numFmt w:val="bullet"/>
      <w:lvlText w:val="•"/>
      <w:lvlJc w:val="left"/>
      <w:pPr>
        <w:ind w:left="979" w:hanging="118"/>
      </w:pPr>
      <w:rPr>
        <w:rFonts w:hint="default"/>
      </w:rPr>
    </w:lvl>
    <w:lvl w:ilvl="2" w:tplc="FD4A9020">
      <w:numFmt w:val="bullet"/>
      <w:lvlText w:val="•"/>
      <w:lvlJc w:val="left"/>
      <w:pPr>
        <w:ind w:left="1739" w:hanging="118"/>
      </w:pPr>
      <w:rPr>
        <w:rFonts w:hint="default"/>
      </w:rPr>
    </w:lvl>
    <w:lvl w:ilvl="3" w:tplc="955A4B4E"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822EA94A">
      <w:numFmt w:val="bullet"/>
      <w:lvlText w:val="•"/>
      <w:lvlJc w:val="left"/>
      <w:pPr>
        <w:ind w:left="3259" w:hanging="118"/>
      </w:pPr>
      <w:rPr>
        <w:rFonts w:hint="default"/>
      </w:rPr>
    </w:lvl>
    <w:lvl w:ilvl="5" w:tplc="E58A6CBE">
      <w:numFmt w:val="bullet"/>
      <w:lvlText w:val="•"/>
      <w:lvlJc w:val="left"/>
      <w:pPr>
        <w:ind w:left="4019" w:hanging="118"/>
      </w:pPr>
      <w:rPr>
        <w:rFonts w:hint="default"/>
      </w:rPr>
    </w:lvl>
    <w:lvl w:ilvl="6" w:tplc="289683F2">
      <w:numFmt w:val="bullet"/>
      <w:lvlText w:val="•"/>
      <w:lvlJc w:val="left"/>
      <w:pPr>
        <w:ind w:left="4779" w:hanging="118"/>
      </w:pPr>
      <w:rPr>
        <w:rFonts w:hint="default"/>
      </w:rPr>
    </w:lvl>
    <w:lvl w:ilvl="7" w:tplc="5EB2437E">
      <w:numFmt w:val="bullet"/>
      <w:lvlText w:val="•"/>
      <w:lvlJc w:val="left"/>
      <w:pPr>
        <w:ind w:left="5539" w:hanging="118"/>
      </w:pPr>
      <w:rPr>
        <w:rFonts w:hint="default"/>
      </w:rPr>
    </w:lvl>
    <w:lvl w:ilvl="8" w:tplc="B94E8F04">
      <w:numFmt w:val="bullet"/>
      <w:lvlText w:val="•"/>
      <w:lvlJc w:val="left"/>
      <w:pPr>
        <w:ind w:left="6299" w:hanging="118"/>
      </w:pPr>
      <w:rPr>
        <w:rFonts w:hint="default"/>
      </w:rPr>
    </w:lvl>
  </w:abstractNum>
  <w:abstractNum w:abstractNumId="17">
    <w:nsid w:val="6ADF4502"/>
    <w:multiLevelType w:val="hybridMultilevel"/>
    <w:tmpl w:val="53D8F8C6"/>
    <w:lvl w:ilvl="0" w:tplc="45E6EB7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5E55CA">
      <w:numFmt w:val="bullet"/>
      <w:lvlText w:val="•"/>
      <w:lvlJc w:val="left"/>
      <w:pPr>
        <w:ind w:left="871" w:hanging="118"/>
      </w:pPr>
      <w:rPr>
        <w:rFonts w:hint="default"/>
      </w:rPr>
    </w:lvl>
    <w:lvl w:ilvl="2" w:tplc="AD422A50">
      <w:numFmt w:val="bullet"/>
      <w:lvlText w:val="•"/>
      <w:lvlJc w:val="left"/>
      <w:pPr>
        <w:ind w:left="1643" w:hanging="118"/>
      </w:pPr>
      <w:rPr>
        <w:rFonts w:hint="default"/>
      </w:rPr>
    </w:lvl>
    <w:lvl w:ilvl="3" w:tplc="8C8A0734">
      <w:numFmt w:val="bullet"/>
      <w:lvlText w:val="•"/>
      <w:lvlJc w:val="left"/>
      <w:pPr>
        <w:ind w:left="2415" w:hanging="118"/>
      </w:pPr>
      <w:rPr>
        <w:rFonts w:hint="default"/>
      </w:rPr>
    </w:lvl>
    <w:lvl w:ilvl="4" w:tplc="B92085D2">
      <w:numFmt w:val="bullet"/>
      <w:lvlText w:val="•"/>
      <w:lvlJc w:val="left"/>
      <w:pPr>
        <w:ind w:left="3187" w:hanging="118"/>
      </w:pPr>
      <w:rPr>
        <w:rFonts w:hint="default"/>
      </w:rPr>
    </w:lvl>
    <w:lvl w:ilvl="5" w:tplc="5FF22A38">
      <w:numFmt w:val="bullet"/>
      <w:lvlText w:val="•"/>
      <w:lvlJc w:val="left"/>
      <w:pPr>
        <w:ind w:left="3959" w:hanging="118"/>
      </w:pPr>
      <w:rPr>
        <w:rFonts w:hint="default"/>
      </w:rPr>
    </w:lvl>
    <w:lvl w:ilvl="6" w:tplc="F124949A">
      <w:numFmt w:val="bullet"/>
      <w:lvlText w:val="•"/>
      <w:lvlJc w:val="left"/>
      <w:pPr>
        <w:ind w:left="4731" w:hanging="118"/>
      </w:pPr>
      <w:rPr>
        <w:rFonts w:hint="default"/>
      </w:rPr>
    </w:lvl>
    <w:lvl w:ilvl="7" w:tplc="5BB2485A">
      <w:numFmt w:val="bullet"/>
      <w:lvlText w:val="•"/>
      <w:lvlJc w:val="left"/>
      <w:pPr>
        <w:ind w:left="5503" w:hanging="118"/>
      </w:pPr>
      <w:rPr>
        <w:rFonts w:hint="default"/>
      </w:rPr>
    </w:lvl>
    <w:lvl w:ilvl="8" w:tplc="00F893D2">
      <w:numFmt w:val="bullet"/>
      <w:lvlText w:val="•"/>
      <w:lvlJc w:val="left"/>
      <w:pPr>
        <w:ind w:left="6275" w:hanging="118"/>
      </w:pPr>
      <w:rPr>
        <w:rFonts w:hint="default"/>
      </w:rPr>
    </w:lvl>
  </w:abstractNum>
  <w:abstractNum w:abstractNumId="18">
    <w:nsid w:val="79074409"/>
    <w:multiLevelType w:val="hybridMultilevel"/>
    <w:tmpl w:val="BE565A78"/>
    <w:lvl w:ilvl="0" w:tplc="36BE7654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91480C2">
      <w:numFmt w:val="bullet"/>
      <w:lvlText w:val="•"/>
      <w:lvlJc w:val="left"/>
      <w:pPr>
        <w:ind w:left="979" w:hanging="118"/>
      </w:pPr>
      <w:rPr>
        <w:rFonts w:hint="default"/>
      </w:rPr>
    </w:lvl>
    <w:lvl w:ilvl="2" w:tplc="383A8B68">
      <w:numFmt w:val="bullet"/>
      <w:lvlText w:val="•"/>
      <w:lvlJc w:val="left"/>
      <w:pPr>
        <w:ind w:left="1739" w:hanging="118"/>
      </w:pPr>
      <w:rPr>
        <w:rFonts w:hint="default"/>
      </w:rPr>
    </w:lvl>
    <w:lvl w:ilvl="3" w:tplc="A6D84E7E"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A6F6C586">
      <w:numFmt w:val="bullet"/>
      <w:lvlText w:val="•"/>
      <w:lvlJc w:val="left"/>
      <w:pPr>
        <w:ind w:left="3259" w:hanging="118"/>
      </w:pPr>
      <w:rPr>
        <w:rFonts w:hint="default"/>
      </w:rPr>
    </w:lvl>
    <w:lvl w:ilvl="5" w:tplc="4FF26A96">
      <w:numFmt w:val="bullet"/>
      <w:lvlText w:val="•"/>
      <w:lvlJc w:val="left"/>
      <w:pPr>
        <w:ind w:left="4019" w:hanging="118"/>
      </w:pPr>
      <w:rPr>
        <w:rFonts w:hint="default"/>
      </w:rPr>
    </w:lvl>
    <w:lvl w:ilvl="6" w:tplc="8B12D536">
      <w:numFmt w:val="bullet"/>
      <w:lvlText w:val="•"/>
      <w:lvlJc w:val="left"/>
      <w:pPr>
        <w:ind w:left="4779" w:hanging="118"/>
      </w:pPr>
      <w:rPr>
        <w:rFonts w:hint="default"/>
      </w:rPr>
    </w:lvl>
    <w:lvl w:ilvl="7" w:tplc="350C73EC">
      <w:numFmt w:val="bullet"/>
      <w:lvlText w:val="•"/>
      <w:lvlJc w:val="left"/>
      <w:pPr>
        <w:ind w:left="5539" w:hanging="118"/>
      </w:pPr>
      <w:rPr>
        <w:rFonts w:hint="default"/>
      </w:rPr>
    </w:lvl>
    <w:lvl w:ilvl="8" w:tplc="A840408E">
      <w:numFmt w:val="bullet"/>
      <w:lvlText w:val="•"/>
      <w:lvlJc w:val="left"/>
      <w:pPr>
        <w:ind w:left="6299" w:hanging="118"/>
      </w:pPr>
      <w:rPr>
        <w:rFonts w:hint="default"/>
      </w:rPr>
    </w:lvl>
  </w:abstractNum>
  <w:abstractNum w:abstractNumId="19">
    <w:nsid w:val="79D543C5"/>
    <w:multiLevelType w:val="hybridMultilevel"/>
    <w:tmpl w:val="1B4455AA"/>
    <w:lvl w:ilvl="0" w:tplc="EBE09FCC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CC5E4">
      <w:numFmt w:val="bullet"/>
      <w:lvlText w:val="•"/>
      <w:lvlJc w:val="left"/>
      <w:pPr>
        <w:ind w:left="979" w:hanging="118"/>
      </w:pPr>
      <w:rPr>
        <w:rFonts w:hint="default"/>
      </w:rPr>
    </w:lvl>
    <w:lvl w:ilvl="2" w:tplc="2ED4C094">
      <w:numFmt w:val="bullet"/>
      <w:lvlText w:val="•"/>
      <w:lvlJc w:val="left"/>
      <w:pPr>
        <w:ind w:left="1739" w:hanging="118"/>
      </w:pPr>
      <w:rPr>
        <w:rFonts w:hint="default"/>
      </w:rPr>
    </w:lvl>
    <w:lvl w:ilvl="3" w:tplc="8DD835D4"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93A6BF7A">
      <w:numFmt w:val="bullet"/>
      <w:lvlText w:val="•"/>
      <w:lvlJc w:val="left"/>
      <w:pPr>
        <w:ind w:left="3259" w:hanging="118"/>
      </w:pPr>
      <w:rPr>
        <w:rFonts w:hint="default"/>
      </w:rPr>
    </w:lvl>
    <w:lvl w:ilvl="5" w:tplc="20B65B42">
      <w:numFmt w:val="bullet"/>
      <w:lvlText w:val="•"/>
      <w:lvlJc w:val="left"/>
      <w:pPr>
        <w:ind w:left="4019" w:hanging="118"/>
      </w:pPr>
      <w:rPr>
        <w:rFonts w:hint="default"/>
      </w:rPr>
    </w:lvl>
    <w:lvl w:ilvl="6" w:tplc="484626B4">
      <w:numFmt w:val="bullet"/>
      <w:lvlText w:val="•"/>
      <w:lvlJc w:val="left"/>
      <w:pPr>
        <w:ind w:left="4779" w:hanging="118"/>
      </w:pPr>
      <w:rPr>
        <w:rFonts w:hint="default"/>
      </w:rPr>
    </w:lvl>
    <w:lvl w:ilvl="7" w:tplc="12662ECA">
      <w:numFmt w:val="bullet"/>
      <w:lvlText w:val="•"/>
      <w:lvlJc w:val="left"/>
      <w:pPr>
        <w:ind w:left="5539" w:hanging="118"/>
      </w:pPr>
      <w:rPr>
        <w:rFonts w:hint="default"/>
      </w:rPr>
    </w:lvl>
    <w:lvl w:ilvl="8" w:tplc="7E68FC5A">
      <w:numFmt w:val="bullet"/>
      <w:lvlText w:val="•"/>
      <w:lvlJc w:val="left"/>
      <w:pPr>
        <w:ind w:left="6299" w:hanging="118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9"/>
  </w:num>
  <w:num w:numId="9">
    <w:abstractNumId w:val="16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5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5"/>
    <w:rsid w:val="000251DF"/>
    <w:rsid w:val="000977D7"/>
    <w:rsid w:val="000D3555"/>
    <w:rsid w:val="000D7B91"/>
    <w:rsid w:val="00120E5E"/>
    <w:rsid w:val="00151E1D"/>
    <w:rsid w:val="001753B9"/>
    <w:rsid w:val="001A6327"/>
    <w:rsid w:val="001B597C"/>
    <w:rsid w:val="002629DD"/>
    <w:rsid w:val="002B2933"/>
    <w:rsid w:val="00335DB8"/>
    <w:rsid w:val="003568CC"/>
    <w:rsid w:val="004136FD"/>
    <w:rsid w:val="00446DE4"/>
    <w:rsid w:val="00493297"/>
    <w:rsid w:val="00581803"/>
    <w:rsid w:val="005B74FE"/>
    <w:rsid w:val="005F6211"/>
    <w:rsid w:val="00602C94"/>
    <w:rsid w:val="006103BE"/>
    <w:rsid w:val="006538F9"/>
    <w:rsid w:val="006570D8"/>
    <w:rsid w:val="00672916"/>
    <w:rsid w:val="006C034D"/>
    <w:rsid w:val="006D1993"/>
    <w:rsid w:val="007D1501"/>
    <w:rsid w:val="007D7286"/>
    <w:rsid w:val="008B5965"/>
    <w:rsid w:val="00937F32"/>
    <w:rsid w:val="00966174"/>
    <w:rsid w:val="009A4361"/>
    <w:rsid w:val="009C0370"/>
    <w:rsid w:val="00A24630"/>
    <w:rsid w:val="00A5609A"/>
    <w:rsid w:val="00A82ACA"/>
    <w:rsid w:val="00A83811"/>
    <w:rsid w:val="00AC09C6"/>
    <w:rsid w:val="00AE22DB"/>
    <w:rsid w:val="00B359F4"/>
    <w:rsid w:val="00B40C25"/>
    <w:rsid w:val="00B46D56"/>
    <w:rsid w:val="00C000E5"/>
    <w:rsid w:val="00C366B2"/>
    <w:rsid w:val="00CB4E47"/>
    <w:rsid w:val="00D00A7D"/>
    <w:rsid w:val="00D40922"/>
    <w:rsid w:val="00D45CC1"/>
    <w:rsid w:val="00D706D0"/>
    <w:rsid w:val="00DC7316"/>
    <w:rsid w:val="00EA1919"/>
    <w:rsid w:val="00F465F6"/>
    <w:rsid w:val="00F75EDE"/>
    <w:rsid w:val="00F85954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39CD-29A4-49F5-9678-E0140B8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A63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0E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20E5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0E5E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120E5E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20E5E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0E5E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0E5E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0E5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9ADE-3A60-4D09-83B7-1CC5FBE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3488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8</cp:revision>
  <dcterms:created xsi:type="dcterms:W3CDTF">2016-05-30T21:58:00Z</dcterms:created>
  <dcterms:modified xsi:type="dcterms:W3CDTF">2016-05-31T06:18:00Z</dcterms:modified>
</cp:coreProperties>
</file>